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0E" w:rsidRDefault="00846975" w:rsidP="0030690E">
      <w:pPr>
        <w:rPr>
          <w:sz w:val="24"/>
          <w:lang w:val="en-US"/>
        </w:rPr>
      </w:pPr>
      <w:r>
        <w:rPr>
          <w:noProof/>
          <w:spacing w:val="-1"/>
          <w:sz w:val="26"/>
          <w:szCs w:val="26"/>
        </w:rPr>
        <w:pict>
          <v:shapetype id="_x0000_t202" coordsize="21600,21600" o:spt="202" path="m,l,21600r21600,l21600,xe">
            <v:stroke joinstyle="miter"/>
            <v:path gradientshapeok="t" o:connecttype="rect"/>
          </v:shapetype>
          <v:shape id="_x0000_s1030" type="#_x0000_t202" style="position:absolute;margin-left:363.05pt;margin-top:161.6pt;width:1in;height:19.15pt;z-index:251660288" stroked="f">
            <v:textbox>
              <w:txbxContent>
                <w:p w:rsidR="00846975" w:rsidRDefault="00846975">
                  <w:r>
                    <w:t>499</w:t>
                  </w:r>
                </w:p>
              </w:txbxContent>
            </v:textbox>
          </v:shape>
        </w:pict>
      </w:r>
      <w:r>
        <w:rPr>
          <w:noProof/>
          <w:spacing w:val="-1"/>
          <w:sz w:val="26"/>
          <w:szCs w:val="26"/>
        </w:rPr>
        <w:pict>
          <v:shape id="_x0000_s1029" type="#_x0000_t202" style="position:absolute;margin-left:98pt;margin-top:161.6pt;width:1in;height:19.15pt;z-index:251659264" stroked="f">
            <v:textbox>
              <w:txbxContent>
                <w:p w:rsidR="00846975" w:rsidRDefault="00846975">
                  <w:r>
                    <w:t>05.04.2024</w:t>
                  </w:r>
                </w:p>
              </w:txbxContent>
            </v:textbox>
          </v:shape>
        </w:pict>
      </w:r>
      <w:r w:rsidR="00AD6D77" w:rsidRPr="00AD6D77">
        <w:rPr>
          <w:noProof/>
          <w:spacing w:val="-1"/>
          <w:sz w:val="26"/>
          <w:szCs w:val="26"/>
        </w:rPr>
        <w:pict>
          <v:shape id="Text Box 3" o:spid="_x0000_s1026" type="#_x0000_t202" style="position:absolute;margin-left:333pt;margin-top:-20.5pt;width:189pt;height:10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" filled="f" stroked="f">
            <v:textbox>
              <w:txbxContent>
                <w:p w:rsidR="006B695B" w:rsidRPr="00036764" w:rsidRDefault="006B695B" w:rsidP="00036764">
                  <w:pPr>
                    <w:rPr>
                      <w:szCs w:val="26"/>
                    </w:rPr>
                  </w:pPr>
                </w:p>
              </w:txbxContent>
            </v:textbox>
          </v:shape>
        </w:pict>
      </w:r>
      <w:r w:rsidR="00AD6D77">
        <w:rPr>
          <w:noProof/>
          <w:sz w:val="24"/>
        </w:rPr>
        <w:pict>
          <v:shape id="Text Box 2" o:spid="_x0000_s1027" type="#_x0000_t202" style="position:absolute;margin-left:415.35pt;margin-top:78pt;width:90pt;height:1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" filled="f" stroked="f">
            <v:textbox inset=".5mm,.5mm,.5mm,.5mm">
              <w:txbxContent>
                <w:p w:rsidR="006B695B" w:rsidRDefault="006B695B" w:rsidP="0030690E"/>
              </w:txbxContent>
            </v:textbox>
          </v:shape>
        </w:pict>
      </w:r>
      <w:r w:rsidR="00646A37" w:rsidRPr="00747E3F">
        <w:rPr>
          <w:noProof/>
          <w:sz w:val="24"/>
        </w:rPr>
        <w:drawing>
          <wp:inline distT="0" distB="0" distL="0" distR="0">
            <wp:extent cx="6480175" cy="2548255"/>
            <wp:effectExtent l="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09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175" cy="2548255"/>
                    </a:xfrm>
                    <a:prstGeom prst="rect">
                      <a:avLst/>
                    </a:prstGeom>
                    <a:noFill/>
                    <a:ln>
                      <a:noFill/>
                    </a:ln>
                  </pic:spPr>
                </pic:pic>
              </a:graphicData>
            </a:graphic>
          </wp:inline>
        </w:drawing>
      </w:r>
    </w:p>
    <w:p w:rsidR="00846975" w:rsidRDefault="00846975" w:rsidP="00837474">
      <w:pPr>
        <w:ind w:left="360"/>
        <w:jc w:val="center"/>
        <w:rPr>
          <w:bCs/>
          <w:sz w:val="26"/>
          <w:szCs w:val="26"/>
        </w:rPr>
      </w:pPr>
    </w:p>
    <w:p w:rsidR="00837474" w:rsidRPr="00D24438" w:rsidRDefault="00370402" w:rsidP="00846975">
      <w:pPr>
        <w:jc w:val="center"/>
        <w:rPr>
          <w:sz w:val="26"/>
          <w:szCs w:val="26"/>
        </w:rPr>
      </w:pPr>
      <w:r w:rsidRPr="00D24438">
        <w:rPr>
          <w:bCs/>
          <w:sz w:val="26"/>
          <w:szCs w:val="26"/>
        </w:rPr>
        <w:t>О</w:t>
      </w:r>
      <w:r w:rsidR="00846975">
        <w:rPr>
          <w:bCs/>
          <w:sz w:val="26"/>
          <w:szCs w:val="26"/>
        </w:rPr>
        <w:t xml:space="preserve"> </w:t>
      </w:r>
      <w:r w:rsidR="00AF109E" w:rsidRPr="00D24438">
        <w:rPr>
          <w:bCs/>
          <w:sz w:val="26"/>
          <w:szCs w:val="26"/>
        </w:rPr>
        <w:t>заключени</w:t>
      </w:r>
      <w:r w:rsidR="000823B6">
        <w:rPr>
          <w:bCs/>
          <w:sz w:val="26"/>
          <w:szCs w:val="26"/>
        </w:rPr>
        <w:t>и</w:t>
      </w:r>
      <w:r w:rsidR="00AF109E" w:rsidRPr="00D24438">
        <w:rPr>
          <w:bCs/>
          <w:sz w:val="26"/>
          <w:szCs w:val="26"/>
        </w:rPr>
        <w:t xml:space="preserve"> концессионного соглашения в отношении </w:t>
      </w:r>
      <w:r w:rsidR="00837474" w:rsidRPr="00D24438">
        <w:rPr>
          <w:kern w:val="3"/>
          <w:sz w:val="26"/>
          <w:szCs w:val="26"/>
          <w:lang w:eastAsia="ja-JP" w:bidi="fa-IR"/>
        </w:rPr>
        <w:t xml:space="preserve">комплекса объектов, </w:t>
      </w:r>
      <w:r w:rsidR="00837474" w:rsidRPr="00D24438">
        <w:rPr>
          <w:sz w:val="26"/>
          <w:szCs w:val="26"/>
        </w:rPr>
        <w:t>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Пензенской области</w:t>
      </w:r>
      <w:r w:rsidR="006B695B">
        <w:rPr>
          <w:sz w:val="26"/>
          <w:szCs w:val="26"/>
        </w:rPr>
        <w:t>без проведения конкурса</w:t>
      </w:r>
    </w:p>
    <w:p w:rsidR="00AF109E" w:rsidRPr="00D24438" w:rsidRDefault="00AF109E" w:rsidP="00846975">
      <w:pPr>
        <w:widowControl w:val="0"/>
        <w:autoSpaceDE w:val="0"/>
        <w:autoSpaceDN w:val="0"/>
        <w:adjustRightInd w:val="0"/>
        <w:jc w:val="center"/>
        <w:rPr>
          <w:sz w:val="26"/>
          <w:szCs w:val="26"/>
        </w:rPr>
      </w:pPr>
    </w:p>
    <w:p w:rsidR="00B06DB0" w:rsidRPr="00D24438" w:rsidRDefault="00AF109E" w:rsidP="00846975">
      <w:pPr>
        <w:autoSpaceDE w:val="0"/>
        <w:autoSpaceDN w:val="0"/>
        <w:adjustRightInd w:val="0"/>
        <w:ind w:firstLine="709"/>
        <w:jc w:val="both"/>
        <w:rPr>
          <w:b/>
          <w:sz w:val="26"/>
          <w:szCs w:val="26"/>
        </w:rPr>
      </w:pPr>
      <w:r w:rsidRPr="00D24438">
        <w:rPr>
          <w:sz w:val="26"/>
          <w:szCs w:val="26"/>
        </w:rPr>
        <w:t>В соответствии с</w:t>
      </w:r>
      <w:r w:rsidR="00370402" w:rsidRPr="00D24438">
        <w:rPr>
          <w:sz w:val="26"/>
          <w:szCs w:val="26"/>
        </w:rPr>
        <w:t xml:space="preserve">частью </w:t>
      </w:r>
      <w:r w:rsidR="000823B6">
        <w:rPr>
          <w:sz w:val="26"/>
          <w:szCs w:val="26"/>
        </w:rPr>
        <w:t xml:space="preserve">4.10 </w:t>
      </w:r>
      <w:r w:rsidR="00FD1400" w:rsidRPr="00D24438">
        <w:rPr>
          <w:sz w:val="26"/>
          <w:szCs w:val="26"/>
        </w:rPr>
        <w:t>статьи 37</w:t>
      </w:r>
      <w:r w:rsidR="000823B6">
        <w:rPr>
          <w:sz w:val="26"/>
          <w:szCs w:val="26"/>
        </w:rPr>
        <w:t>, част</w:t>
      </w:r>
      <w:r w:rsidR="00764C82">
        <w:rPr>
          <w:sz w:val="26"/>
          <w:szCs w:val="26"/>
        </w:rPr>
        <w:t>и</w:t>
      </w:r>
      <w:r w:rsidR="000823B6">
        <w:rPr>
          <w:sz w:val="26"/>
          <w:szCs w:val="26"/>
        </w:rPr>
        <w:t xml:space="preserve"> 3 статьи 22 </w:t>
      </w:r>
      <w:r w:rsidR="00FD1400" w:rsidRPr="00D24438">
        <w:rPr>
          <w:sz w:val="26"/>
          <w:szCs w:val="26"/>
        </w:rPr>
        <w:t>Федерального</w:t>
      </w:r>
      <w:r w:rsidRPr="00D24438">
        <w:rPr>
          <w:sz w:val="26"/>
          <w:szCs w:val="26"/>
        </w:rPr>
        <w:t xml:space="preserve"> закон</w:t>
      </w:r>
      <w:r w:rsidR="00FD1400" w:rsidRPr="00D24438">
        <w:rPr>
          <w:sz w:val="26"/>
          <w:szCs w:val="26"/>
        </w:rPr>
        <w:t>а</w:t>
      </w:r>
      <w:r w:rsidRPr="00D24438">
        <w:rPr>
          <w:sz w:val="26"/>
          <w:szCs w:val="26"/>
        </w:rPr>
        <w:t xml:space="preserve"> от 21.07.2005 №115-ФЗ «О концессионных соглашениях</w:t>
      </w:r>
      <w:r w:rsidR="00D663F7" w:rsidRPr="00D24438">
        <w:rPr>
          <w:sz w:val="26"/>
          <w:szCs w:val="26"/>
        </w:rPr>
        <w:t>»,</w:t>
      </w:r>
      <w:r w:rsidR="0039493D" w:rsidRPr="00D24438">
        <w:rPr>
          <w:sz w:val="26"/>
          <w:szCs w:val="26"/>
        </w:rPr>
        <w:t xml:space="preserve">руководствуясь </w:t>
      </w:r>
      <w:r w:rsidR="00784FBE" w:rsidRPr="00D24438">
        <w:rPr>
          <w:sz w:val="26"/>
          <w:szCs w:val="26"/>
        </w:rPr>
        <w:t>Положением о порядке заключения концессионных соглашений в отношении муниципального имущества, находящегося в собственности закрытого административно-территориального образования города Заречного Пензенской области, утвержденным решением Собрания представителей города Заречного Пензенской области от 20.04.2015 № 67</w:t>
      </w:r>
      <w:r w:rsidR="00784FBE" w:rsidRPr="00AA3171">
        <w:rPr>
          <w:sz w:val="26"/>
          <w:szCs w:val="26"/>
        </w:rPr>
        <w:t xml:space="preserve">, </w:t>
      </w:r>
      <w:r w:rsidR="00697E40" w:rsidRPr="00216A05">
        <w:rPr>
          <w:sz w:val="26"/>
          <w:szCs w:val="26"/>
        </w:rPr>
        <w:t>на основании постановления Администрации г</w:t>
      </w:r>
      <w:proofErr w:type="gramStart"/>
      <w:r w:rsidR="00697E40" w:rsidRPr="00216A05">
        <w:rPr>
          <w:sz w:val="26"/>
          <w:szCs w:val="26"/>
        </w:rPr>
        <w:t>.З</w:t>
      </w:r>
      <w:proofErr w:type="gramEnd"/>
      <w:r w:rsidR="00697E40" w:rsidRPr="00216A05">
        <w:rPr>
          <w:sz w:val="26"/>
          <w:szCs w:val="26"/>
        </w:rPr>
        <w:t>аречного от 09.01.2024 № 3 «</w:t>
      </w:r>
      <w:r w:rsidR="00697E40" w:rsidRPr="00216A05">
        <w:rPr>
          <w:bCs/>
          <w:sz w:val="26"/>
          <w:szCs w:val="26"/>
        </w:rPr>
        <w:t>Об утверждении перечня объектов, находящихся в муниципальной собственности закрытого административно-территориального образования города Заречного Пензенской области, в отношении которых планируется заключение концессионного соглашения»</w:t>
      </w:r>
      <w:r w:rsidR="00697E40" w:rsidRPr="00650FD7">
        <w:rPr>
          <w:bCs/>
          <w:sz w:val="26"/>
          <w:szCs w:val="26"/>
        </w:rPr>
        <w:t>,</w:t>
      </w:r>
      <w:r w:rsidR="00697E40">
        <w:rPr>
          <w:sz w:val="26"/>
          <w:szCs w:val="26"/>
        </w:rPr>
        <w:t xml:space="preserve">руководствуясь </w:t>
      </w:r>
      <w:r w:rsidR="0083454E" w:rsidRPr="00216A05">
        <w:rPr>
          <w:sz w:val="26"/>
          <w:szCs w:val="26"/>
        </w:rPr>
        <w:t>решени</w:t>
      </w:r>
      <w:r w:rsidR="0083454E">
        <w:rPr>
          <w:sz w:val="26"/>
          <w:szCs w:val="26"/>
        </w:rPr>
        <w:t xml:space="preserve">ем </w:t>
      </w:r>
      <w:r w:rsidR="0083454E" w:rsidRPr="00216A05">
        <w:rPr>
          <w:sz w:val="26"/>
          <w:szCs w:val="26"/>
        </w:rPr>
        <w:t>Собрания представителей г</w:t>
      </w:r>
      <w:proofErr w:type="gramStart"/>
      <w:r w:rsidR="0083454E" w:rsidRPr="00216A05">
        <w:rPr>
          <w:sz w:val="26"/>
          <w:szCs w:val="26"/>
        </w:rPr>
        <w:t>.З</w:t>
      </w:r>
      <w:proofErr w:type="gramEnd"/>
      <w:r w:rsidR="0083454E" w:rsidRPr="00216A05">
        <w:rPr>
          <w:sz w:val="26"/>
          <w:szCs w:val="26"/>
        </w:rPr>
        <w:t xml:space="preserve">аречного Пензенской области от 15.02.2024 №377 «О согласовании проведения сделки, не связанной с отчуждением имущества муниципальной казны ЗАТО города Заречного Пензенской области», </w:t>
      </w:r>
      <w:r w:rsidR="00F06A0D" w:rsidRPr="00AA3171">
        <w:rPr>
          <w:sz w:val="26"/>
          <w:szCs w:val="26"/>
        </w:rPr>
        <w:t>постановлением Администрации г.Заречного от 19.01.2024 № 46 «</w:t>
      </w:r>
      <w:r w:rsidR="00F06A0D" w:rsidRPr="00AA3171">
        <w:rPr>
          <w:bCs/>
          <w:sz w:val="26"/>
          <w:szCs w:val="26"/>
        </w:rPr>
        <w:t>О возможности</w:t>
      </w:r>
      <w:r w:rsidR="00F06A0D" w:rsidRPr="00D24438">
        <w:rPr>
          <w:bCs/>
          <w:sz w:val="26"/>
          <w:szCs w:val="26"/>
        </w:rPr>
        <w:t xml:space="preserve"> заключения концессионного соглашения </w:t>
      </w:r>
      <w:proofErr w:type="gramStart"/>
      <w:r w:rsidR="00F06A0D" w:rsidRPr="00D24438">
        <w:rPr>
          <w:bCs/>
          <w:sz w:val="26"/>
          <w:szCs w:val="26"/>
        </w:rPr>
        <w:t xml:space="preserve">в отношении </w:t>
      </w:r>
      <w:r w:rsidR="00F06A0D" w:rsidRPr="00D24438">
        <w:rPr>
          <w:kern w:val="3"/>
          <w:sz w:val="26"/>
          <w:szCs w:val="26"/>
          <w:lang w:eastAsia="ja-JP" w:bidi="fa-IR"/>
        </w:rPr>
        <w:t xml:space="preserve">комплекса объектов, </w:t>
      </w:r>
      <w:r w:rsidR="00F06A0D" w:rsidRPr="00D24438">
        <w:rPr>
          <w:sz w:val="26"/>
          <w:szCs w:val="26"/>
        </w:rPr>
        <w:t xml:space="preserve">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Пензенской областина условиях, предусмотренных измененным предложением и измененным проектом концессионного соглашения с </w:t>
      </w:r>
      <w:r w:rsidR="00F06A0D" w:rsidRPr="00D24438">
        <w:rPr>
          <w:bCs/>
          <w:sz w:val="26"/>
          <w:szCs w:val="26"/>
        </w:rPr>
        <w:t xml:space="preserve">АО ФНПЦ «ПО «Старт» </w:t>
      </w:r>
      <w:proofErr w:type="spellStart"/>
      <w:r w:rsidR="00F06A0D" w:rsidRPr="00D24438">
        <w:rPr>
          <w:bCs/>
          <w:sz w:val="26"/>
          <w:szCs w:val="26"/>
        </w:rPr>
        <w:t>им.М.В.Проценко</w:t>
      </w:r>
      <w:proofErr w:type="spellEnd"/>
      <w:r w:rsidR="00F06A0D" w:rsidRPr="00D24438">
        <w:rPr>
          <w:bCs/>
          <w:sz w:val="26"/>
          <w:szCs w:val="26"/>
        </w:rPr>
        <w:t>», выступившим с инициативой заключения концессионного соглашения</w:t>
      </w:r>
      <w:r w:rsidR="00F06A0D">
        <w:rPr>
          <w:bCs/>
          <w:sz w:val="26"/>
          <w:szCs w:val="26"/>
        </w:rPr>
        <w:t>»</w:t>
      </w:r>
      <w:r w:rsidR="00697E40">
        <w:rPr>
          <w:bCs/>
          <w:sz w:val="26"/>
          <w:szCs w:val="26"/>
        </w:rPr>
        <w:t>»</w:t>
      </w:r>
      <w:r w:rsidR="009D0CFB">
        <w:rPr>
          <w:bCs/>
          <w:sz w:val="26"/>
          <w:szCs w:val="26"/>
        </w:rPr>
        <w:t xml:space="preserve">, </w:t>
      </w:r>
      <w:r w:rsidR="00F06A0D">
        <w:rPr>
          <w:sz w:val="26"/>
          <w:szCs w:val="26"/>
        </w:rPr>
        <w:t xml:space="preserve">в связи с </w:t>
      </w:r>
      <w:r w:rsidR="00E67F26">
        <w:rPr>
          <w:sz w:val="26"/>
          <w:szCs w:val="26"/>
        </w:rPr>
        <w:t xml:space="preserve">отсутствием </w:t>
      </w:r>
      <w:r w:rsidR="009D0CFB">
        <w:rPr>
          <w:sz w:val="26"/>
          <w:szCs w:val="26"/>
        </w:rPr>
        <w:t>заявок о готовности к участию в конкурсе</w:t>
      </w:r>
      <w:proofErr w:type="gramEnd"/>
      <w:r w:rsidR="009D0CFB">
        <w:rPr>
          <w:sz w:val="26"/>
          <w:szCs w:val="26"/>
        </w:rPr>
        <w:t xml:space="preserve"> на заключение концессионного соглашения на условиях, предусмотренных в предложении о заклю</w:t>
      </w:r>
      <w:r w:rsidR="00D27960">
        <w:rPr>
          <w:sz w:val="26"/>
          <w:szCs w:val="26"/>
        </w:rPr>
        <w:t>чении концессионного соглашения,</w:t>
      </w:r>
      <w:r w:rsidR="009D0CFB">
        <w:rPr>
          <w:sz w:val="26"/>
          <w:szCs w:val="26"/>
        </w:rPr>
        <w:t xml:space="preserve"> от иных лиц, </w:t>
      </w:r>
      <w:r w:rsidR="0039493D" w:rsidRPr="00D24438">
        <w:rPr>
          <w:sz w:val="26"/>
          <w:szCs w:val="26"/>
        </w:rPr>
        <w:t xml:space="preserve">на основании </w:t>
      </w:r>
      <w:r w:rsidR="00B06DB0" w:rsidRPr="00D24438">
        <w:rPr>
          <w:sz w:val="26"/>
          <w:szCs w:val="26"/>
        </w:rPr>
        <w:t>статьи 4.</w:t>
      </w:r>
      <w:r w:rsidR="003B2E49" w:rsidRPr="00D24438">
        <w:rPr>
          <w:sz w:val="26"/>
          <w:szCs w:val="26"/>
        </w:rPr>
        <w:t>3</w:t>
      </w:r>
      <w:r w:rsidR="00B06DB0" w:rsidRPr="00D24438">
        <w:rPr>
          <w:sz w:val="26"/>
          <w:szCs w:val="26"/>
        </w:rPr>
        <w:t xml:space="preserve">.1, 4.6.1 Устава закрытого административно-территориального образования </w:t>
      </w:r>
      <w:r w:rsidR="00846975">
        <w:rPr>
          <w:sz w:val="26"/>
          <w:szCs w:val="26"/>
        </w:rPr>
        <w:t xml:space="preserve"> </w:t>
      </w:r>
      <w:r w:rsidR="00B06DB0" w:rsidRPr="00D24438">
        <w:rPr>
          <w:sz w:val="26"/>
          <w:szCs w:val="26"/>
        </w:rPr>
        <w:t xml:space="preserve">города </w:t>
      </w:r>
      <w:r w:rsidR="00846975">
        <w:rPr>
          <w:sz w:val="26"/>
          <w:szCs w:val="26"/>
        </w:rPr>
        <w:t xml:space="preserve"> </w:t>
      </w:r>
      <w:r w:rsidR="00B06DB0" w:rsidRPr="00D24438">
        <w:rPr>
          <w:sz w:val="26"/>
          <w:szCs w:val="26"/>
        </w:rPr>
        <w:t xml:space="preserve">Заречного </w:t>
      </w:r>
      <w:r w:rsidR="00846975">
        <w:rPr>
          <w:sz w:val="26"/>
          <w:szCs w:val="26"/>
        </w:rPr>
        <w:t xml:space="preserve"> </w:t>
      </w:r>
      <w:r w:rsidR="00B06DB0" w:rsidRPr="00D24438">
        <w:rPr>
          <w:sz w:val="26"/>
          <w:szCs w:val="26"/>
        </w:rPr>
        <w:t xml:space="preserve">Пензенской </w:t>
      </w:r>
      <w:r w:rsidR="00846975">
        <w:rPr>
          <w:sz w:val="26"/>
          <w:szCs w:val="26"/>
        </w:rPr>
        <w:t xml:space="preserve"> </w:t>
      </w:r>
      <w:r w:rsidR="00B06DB0" w:rsidRPr="00D24438">
        <w:rPr>
          <w:sz w:val="26"/>
          <w:szCs w:val="26"/>
        </w:rPr>
        <w:t>области, Администрация ЗАТО г. Заречного</w:t>
      </w:r>
      <w:r w:rsidR="00846975">
        <w:rPr>
          <w:sz w:val="26"/>
          <w:szCs w:val="26"/>
        </w:rPr>
        <w:t xml:space="preserve"> </w:t>
      </w:r>
      <w:proofErr w:type="spellStart"/>
      <w:proofErr w:type="gramStart"/>
      <w:r w:rsidR="00B06DB0" w:rsidRPr="00D24438">
        <w:rPr>
          <w:b/>
          <w:sz w:val="26"/>
          <w:szCs w:val="26"/>
        </w:rPr>
        <w:t>п</w:t>
      </w:r>
      <w:proofErr w:type="spellEnd"/>
      <w:proofErr w:type="gramEnd"/>
      <w:r w:rsidR="00B06DB0" w:rsidRPr="00D24438">
        <w:rPr>
          <w:b/>
          <w:sz w:val="26"/>
          <w:szCs w:val="26"/>
        </w:rPr>
        <w:t xml:space="preserve"> о с т а н о в л я е т: </w:t>
      </w:r>
    </w:p>
    <w:p w:rsidR="00B06DB0" w:rsidRPr="00D24438" w:rsidRDefault="00B06DB0" w:rsidP="00846975">
      <w:pPr>
        <w:pStyle w:val="a3"/>
        <w:tabs>
          <w:tab w:val="left" w:pos="567"/>
          <w:tab w:val="left" w:pos="993"/>
        </w:tabs>
        <w:ind w:firstLine="709"/>
        <w:jc w:val="both"/>
        <w:rPr>
          <w:sz w:val="26"/>
          <w:szCs w:val="26"/>
        </w:rPr>
      </w:pPr>
    </w:p>
    <w:p w:rsidR="00E256B8" w:rsidRDefault="00B06DB0" w:rsidP="00846975">
      <w:pPr>
        <w:ind w:firstLine="709"/>
        <w:jc w:val="both"/>
        <w:rPr>
          <w:sz w:val="26"/>
          <w:szCs w:val="26"/>
        </w:rPr>
      </w:pPr>
      <w:r w:rsidRPr="00D24438">
        <w:rPr>
          <w:sz w:val="26"/>
          <w:szCs w:val="26"/>
        </w:rPr>
        <w:t xml:space="preserve">1. </w:t>
      </w:r>
      <w:r w:rsidR="006E0973" w:rsidRPr="00D24438">
        <w:rPr>
          <w:sz w:val="26"/>
          <w:szCs w:val="26"/>
        </w:rPr>
        <w:t xml:space="preserve">Принять решение о </w:t>
      </w:r>
      <w:r w:rsidR="006E0973" w:rsidRPr="00D24438">
        <w:rPr>
          <w:bCs/>
          <w:sz w:val="26"/>
          <w:szCs w:val="26"/>
        </w:rPr>
        <w:t>заключени</w:t>
      </w:r>
      <w:r w:rsidR="00764C82">
        <w:rPr>
          <w:bCs/>
          <w:sz w:val="26"/>
          <w:szCs w:val="26"/>
        </w:rPr>
        <w:t>и</w:t>
      </w:r>
      <w:r w:rsidR="006E0973" w:rsidRPr="00D24438">
        <w:rPr>
          <w:bCs/>
          <w:sz w:val="26"/>
          <w:szCs w:val="26"/>
        </w:rPr>
        <w:t xml:space="preserve"> концессионного соглашения</w:t>
      </w:r>
      <w:r w:rsidR="00C22FFF" w:rsidRPr="00D24438">
        <w:rPr>
          <w:bCs/>
          <w:sz w:val="26"/>
          <w:szCs w:val="26"/>
        </w:rPr>
        <w:t xml:space="preserve">в отношении </w:t>
      </w:r>
      <w:r w:rsidR="00C22FFF" w:rsidRPr="00D24438">
        <w:rPr>
          <w:kern w:val="3"/>
          <w:sz w:val="26"/>
          <w:szCs w:val="26"/>
          <w:lang w:eastAsia="ja-JP" w:bidi="fa-IR"/>
        </w:rPr>
        <w:t xml:space="preserve">комплекса объектов, </w:t>
      </w:r>
      <w:r w:rsidR="00C22FFF" w:rsidRPr="00D24438">
        <w:rPr>
          <w:sz w:val="26"/>
          <w:szCs w:val="26"/>
        </w:rPr>
        <w:t>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Пензенской области</w:t>
      </w:r>
      <w:r w:rsidR="00C22FFF">
        <w:rPr>
          <w:bCs/>
          <w:sz w:val="26"/>
          <w:szCs w:val="26"/>
        </w:rPr>
        <w:t xml:space="preserve">, </w:t>
      </w:r>
      <w:r w:rsidR="006B695B" w:rsidRPr="00D24438">
        <w:rPr>
          <w:bCs/>
          <w:sz w:val="26"/>
          <w:szCs w:val="26"/>
        </w:rPr>
        <w:t xml:space="preserve">с АО ФНПЦ «ПО «Старт» </w:t>
      </w:r>
      <w:proofErr w:type="spellStart"/>
      <w:r w:rsidR="006B695B" w:rsidRPr="00D24438">
        <w:rPr>
          <w:bCs/>
          <w:sz w:val="26"/>
          <w:szCs w:val="26"/>
        </w:rPr>
        <w:t>им.М.В.Проценко</w:t>
      </w:r>
      <w:proofErr w:type="spellEnd"/>
      <w:r w:rsidR="006B695B" w:rsidRPr="00D24438">
        <w:rPr>
          <w:bCs/>
          <w:sz w:val="26"/>
          <w:szCs w:val="26"/>
        </w:rPr>
        <w:t>»</w:t>
      </w:r>
      <w:r w:rsidR="006B695B" w:rsidRPr="00D24438">
        <w:rPr>
          <w:sz w:val="26"/>
          <w:szCs w:val="26"/>
        </w:rPr>
        <w:t xml:space="preserve"> </w:t>
      </w:r>
      <w:r w:rsidR="006B695B" w:rsidRPr="00D24438">
        <w:rPr>
          <w:sz w:val="26"/>
          <w:szCs w:val="26"/>
        </w:rPr>
        <w:lastRenderedPageBreak/>
        <w:t>(ИНН838013374)</w:t>
      </w:r>
      <w:r w:rsidR="006B695B">
        <w:rPr>
          <w:sz w:val="26"/>
          <w:szCs w:val="26"/>
        </w:rPr>
        <w:t xml:space="preserve"> (концессионер)</w:t>
      </w:r>
      <w:r w:rsidR="006B695B" w:rsidRPr="00D24438">
        <w:rPr>
          <w:bCs/>
          <w:sz w:val="26"/>
          <w:szCs w:val="26"/>
        </w:rPr>
        <w:t xml:space="preserve">, </w:t>
      </w:r>
      <w:r w:rsidR="006B695B">
        <w:rPr>
          <w:bCs/>
          <w:sz w:val="26"/>
          <w:szCs w:val="26"/>
        </w:rPr>
        <w:t>на условиях, установленных приложением к настоящему постановлению, предусмотренн</w:t>
      </w:r>
      <w:r w:rsidR="00E256B8">
        <w:rPr>
          <w:bCs/>
          <w:sz w:val="26"/>
          <w:szCs w:val="26"/>
        </w:rPr>
        <w:t xml:space="preserve">ых, в предложении о заключении </w:t>
      </w:r>
      <w:r w:rsidR="006B695B" w:rsidRPr="00D24438">
        <w:rPr>
          <w:bCs/>
          <w:sz w:val="26"/>
          <w:szCs w:val="26"/>
        </w:rPr>
        <w:t xml:space="preserve"> концессионного соглашения</w:t>
      </w:r>
      <w:r w:rsidR="00E256B8">
        <w:rPr>
          <w:bCs/>
          <w:sz w:val="26"/>
          <w:szCs w:val="26"/>
        </w:rPr>
        <w:t xml:space="preserve"> и проекте концессионного соглашения (с внесенными по результатам переговоров изменениями), без проведения конкурса.</w:t>
      </w:r>
    </w:p>
    <w:p w:rsidR="00762B8A" w:rsidRDefault="00E256B8" w:rsidP="00846975">
      <w:pPr>
        <w:autoSpaceDE w:val="0"/>
        <w:autoSpaceDN w:val="0"/>
        <w:adjustRightInd w:val="0"/>
        <w:ind w:firstLine="709"/>
        <w:jc w:val="both"/>
        <w:rPr>
          <w:sz w:val="26"/>
          <w:szCs w:val="26"/>
        </w:rPr>
      </w:pPr>
      <w:r>
        <w:rPr>
          <w:bCs/>
          <w:sz w:val="26"/>
          <w:szCs w:val="26"/>
        </w:rPr>
        <w:t>2</w:t>
      </w:r>
      <w:r w:rsidR="00A06F2A">
        <w:rPr>
          <w:bCs/>
          <w:sz w:val="26"/>
          <w:szCs w:val="26"/>
        </w:rPr>
        <w:t>.</w:t>
      </w:r>
      <w:r>
        <w:rPr>
          <w:bCs/>
          <w:sz w:val="26"/>
          <w:szCs w:val="26"/>
        </w:rPr>
        <w:t xml:space="preserve"> Установить, чток</w:t>
      </w:r>
      <w:r w:rsidR="00762B8A">
        <w:rPr>
          <w:sz w:val="26"/>
          <w:szCs w:val="26"/>
        </w:rPr>
        <w:t>онцессионер</w:t>
      </w:r>
      <w:r>
        <w:rPr>
          <w:sz w:val="26"/>
          <w:szCs w:val="26"/>
        </w:rPr>
        <w:t xml:space="preserve"> на дату заключения </w:t>
      </w:r>
      <w:r>
        <w:rPr>
          <w:bCs/>
          <w:sz w:val="26"/>
          <w:szCs w:val="26"/>
        </w:rPr>
        <w:t>концессионного соглашения</w:t>
      </w:r>
      <w:r w:rsidR="00762B8A">
        <w:rPr>
          <w:sz w:val="26"/>
          <w:szCs w:val="26"/>
        </w:rPr>
        <w:t xml:space="preserve"> должен соответствовать требованиям</w:t>
      </w:r>
      <w:r>
        <w:rPr>
          <w:sz w:val="26"/>
          <w:szCs w:val="26"/>
        </w:rPr>
        <w:t>, предъявляемым к концессионеру основании части 4.11 статьи 37 Федерального закона от 21.07.2005 № 115-ФЗ «О концессионных соглашениях».</w:t>
      </w:r>
    </w:p>
    <w:p w:rsidR="00E256B8" w:rsidRPr="00E256B8" w:rsidRDefault="00E256B8" w:rsidP="00846975">
      <w:pPr>
        <w:widowControl w:val="0"/>
        <w:autoSpaceDE w:val="0"/>
        <w:autoSpaceDN w:val="0"/>
        <w:adjustRightInd w:val="0"/>
        <w:ind w:firstLine="709"/>
        <w:jc w:val="both"/>
        <w:rPr>
          <w:sz w:val="26"/>
          <w:szCs w:val="26"/>
        </w:rPr>
      </w:pPr>
      <w:r w:rsidRPr="00E256B8">
        <w:rPr>
          <w:sz w:val="26"/>
          <w:szCs w:val="26"/>
        </w:rPr>
        <w:t xml:space="preserve">3. Установить, что полномочия </w:t>
      </w:r>
      <w:proofErr w:type="spellStart"/>
      <w:r w:rsidRPr="00E256B8">
        <w:rPr>
          <w:sz w:val="26"/>
          <w:szCs w:val="26"/>
        </w:rPr>
        <w:t>концедента</w:t>
      </w:r>
      <w:proofErr w:type="spellEnd"/>
      <w:r w:rsidRPr="00E256B8">
        <w:rPr>
          <w:sz w:val="26"/>
          <w:szCs w:val="26"/>
        </w:rPr>
        <w:t xml:space="preserve"> при заключении концессионного соглашения от имени закрытого административно-территориального образования города Заречного Пензенской области осуществляет Администрация г.Заречного Пензенской области. </w:t>
      </w:r>
    </w:p>
    <w:p w:rsidR="00E256B8" w:rsidRPr="00E256B8" w:rsidRDefault="00E256B8" w:rsidP="00846975">
      <w:pPr>
        <w:tabs>
          <w:tab w:val="num" w:pos="0"/>
        </w:tabs>
        <w:ind w:firstLine="709"/>
        <w:jc w:val="both"/>
        <w:rPr>
          <w:sz w:val="26"/>
          <w:szCs w:val="26"/>
        </w:rPr>
      </w:pPr>
      <w:r w:rsidRPr="00E256B8">
        <w:rPr>
          <w:sz w:val="26"/>
          <w:szCs w:val="26"/>
        </w:rPr>
        <w:t xml:space="preserve">4. Установить условия концессионного соглашения </w:t>
      </w:r>
      <w:r w:rsidRPr="00E256B8">
        <w:rPr>
          <w:bCs/>
          <w:sz w:val="26"/>
          <w:szCs w:val="26"/>
        </w:rPr>
        <w:t xml:space="preserve">в отношении </w:t>
      </w:r>
      <w:r w:rsidRPr="00E256B8">
        <w:rPr>
          <w:kern w:val="3"/>
          <w:sz w:val="26"/>
          <w:szCs w:val="26"/>
          <w:lang w:eastAsia="ja-JP" w:bidi="fa-IR"/>
        </w:rPr>
        <w:t xml:space="preserve">комплекса объектов, </w:t>
      </w:r>
      <w:r w:rsidRPr="00E256B8">
        <w:rPr>
          <w:sz w:val="26"/>
          <w:szCs w:val="26"/>
        </w:rPr>
        <w:t xml:space="preserve">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Пензенской области, согласно приложению к настоящему постановлению.                                                                                      </w:t>
      </w:r>
    </w:p>
    <w:p w:rsidR="00E256B8" w:rsidRDefault="00E256B8" w:rsidP="00846975">
      <w:pPr>
        <w:ind w:firstLine="720"/>
        <w:jc w:val="both"/>
        <w:rPr>
          <w:bCs/>
          <w:sz w:val="26"/>
          <w:szCs w:val="26"/>
        </w:rPr>
      </w:pPr>
      <w:r>
        <w:rPr>
          <w:bCs/>
          <w:sz w:val="26"/>
          <w:szCs w:val="26"/>
        </w:rPr>
        <w:t xml:space="preserve">5. Рекомендовать Комитету по управлению имуществом г.Заречного: </w:t>
      </w:r>
    </w:p>
    <w:p w:rsidR="00E256B8" w:rsidRPr="0094581C" w:rsidRDefault="00E256B8" w:rsidP="00846975">
      <w:pPr>
        <w:ind w:firstLine="720"/>
        <w:jc w:val="both"/>
        <w:rPr>
          <w:bCs/>
          <w:sz w:val="26"/>
          <w:szCs w:val="26"/>
        </w:rPr>
      </w:pPr>
      <w:r w:rsidRPr="0094581C">
        <w:rPr>
          <w:bCs/>
          <w:sz w:val="26"/>
          <w:szCs w:val="26"/>
        </w:rPr>
        <w:t xml:space="preserve">1) направить АО ФНПЦ «ПО «Старт» </w:t>
      </w:r>
      <w:proofErr w:type="spellStart"/>
      <w:r w:rsidRPr="0094581C">
        <w:rPr>
          <w:bCs/>
          <w:sz w:val="26"/>
          <w:szCs w:val="26"/>
        </w:rPr>
        <w:t>им.М.В.Проценко</w:t>
      </w:r>
      <w:proofErr w:type="spellEnd"/>
      <w:r w:rsidRPr="0094581C">
        <w:rPr>
          <w:bCs/>
          <w:sz w:val="26"/>
          <w:szCs w:val="26"/>
        </w:rPr>
        <w:t xml:space="preserve">» проект концессионного </w:t>
      </w:r>
      <w:proofErr w:type="spellStart"/>
      <w:r w:rsidRPr="0094581C">
        <w:rPr>
          <w:bCs/>
          <w:sz w:val="26"/>
          <w:szCs w:val="26"/>
        </w:rPr>
        <w:t>соглашения</w:t>
      </w:r>
      <w:r w:rsidR="0094581C" w:rsidRPr="00E256B8">
        <w:rPr>
          <w:bCs/>
          <w:sz w:val="26"/>
          <w:szCs w:val="26"/>
        </w:rPr>
        <w:t>в</w:t>
      </w:r>
      <w:proofErr w:type="spellEnd"/>
      <w:r w:rsidR="0094581C" w:rsidRPr="00E256B8">
        <w:rPr>
          <w:bCs/>
          <w:sz w:val="26"/>
          <w:szCs w:val="26"/>
        </w:rPr>
        <w:t xml:space="preserve"> отношении </w:t>
      </w:r>
      <w:r w:rsidR="0094581C" w:rsidRPr="00E256B8">
        <w:rPr>
          <w:kern w:val="3"/>
          <w:sz w:val="26"/>
          <w:szCs w:val="26"/>
          <w:lang w:eastAsia="ja-JP" w:bidi="fa-IR"/>
        </w:rPr>
        <w:t xml:space="preserve">комплекса объектов, </w:t>
      </w:r>
      <w:r w:rsidR="0094581C" w:rsidRPr="00E256B8">
        <w:rPr>
          <w:sz w:val="26"/>
          <w:szCs w:val="26"/>
        </w:rPr>
        <w:t>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Пензенской области</w:t>
      </w:r>
      <w:r w:rsidR="0094581C" w:rsidRPr="0094581C">
        <w:rPr>
          <w:bCs/>
          <w:sz w:val="26"/>
          <w:szCs w:val="26"/>
        </w:rPr>
        <w:t xml:space="preserve">, </w:t>
      </w:r>
      <w:r w:rsidR="0094581C" w:rsidRPr="0094581C">
        <w:rPr>
          <w:sz w:val="26"/>
          <w:szCs w:val="26"/>
        </w:rPr>
        <w:t>включающий в себя основные условия концессионного соглашения согласно настоящему постановлению</w:t>
      </w:r>
      <w:r w:rsidR="0094581C">
        <w:rPr>
          <w:sz w:val="26"/>
          <w:szCs w:val="26"/>
        </w:rPr>
        <w:t>, в течение пяти рабочих дней после опубликования настоящего постановления</w:t>
      </w:r>
      <w:r w:rsidRPr="0094581C">
        <w:rPr>
          <w:bCs/>
          <w:sz w:val="26"/>
          <w:szCs w:val="26"/>
        </w:rPr>
        <w:t>;</w:t>
      </w:r>
    </w:p>
    <w:p w:rsidR="00E256B8" w:rsidRPr="001C450B" w:rsidRDefault="00E256B8" w:rsidP="00846975">
      <w:pPr>
        <w:ind w:firstLine="720"/>
        <w:jc w:val="both"/>
        <w:rPr>
          <w:sz w:val="26"/>
          <w:szCs w:val="26"/>
        </w:rPr>
      </w:pPr>
      <w:r>
        <w:rPr>
          <w:bCs/>
          <w:sz w:val="26"/>
          <w:szCs w:val="26"/>
        </w:rPr>
        <w:t xml:space="preserve">2) установить срок для подписания концессионного соглашения </w:t>
      </w:r>
      <w:r w:rsidR="0094581C" w:rsidRPr="00E256B8">
        <w:rPr>
          <w:bCs/>
          <w:sz w:val="26"/>
          <w:szCs w:val="26"/>
        </w:rPr>
        <w:t xml:space="preserve">в отношении </w:t>
      </w:r>
      <w:r w:rsidR="0094581C" w:rsidRPr="00E256B8">
        <w:rPr>
          <w:kern w:val="3"/>
          <w:sz w:val="26"/>
          <w:szCs w:val="26"/>
          <w:lang w:eastAsia="ja-JP" w:bidi="fa-IR"/>
        </w:rPr>
        <w:t xml:space="preserve">комплекса объектов, </w:t>
      </w:r>
      <w:r w:rsidR="0094581C" w:rsidRPr="00E256B8">
        <w:rPr>
          <w:sz w:val="26"/>
          <w:szCs w:val="26"/>
        </w:rPr>
        <w:t xml:space="preserve">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w:t>
      </w:r>
      <w:r w:rsidR="0094581C" w:rsidRPr="001C450B">
        <w:rPr>
          <w:sz w:val="26"/>
          <w:szCs w:val="26"/>
        </w:rPr>
        <w:t xml:space="preserve">закрытого административно-территориального образования города Заречного Пензенской области – до </w:t>
      </w:r>
      <w:r w:rsidR="00CF4D89" w:rsidRPr="001C450B">
        <w:rPr>
          <w:sz w:val="26"/>
          <w:szCs w:val="26"/>
        </w:rPr>
        <w:t>0</w:t>
      </w:r>
      <w:r w:rsidR="006E655E">
        <w:rPr>
          <w:sz w:val="26"/>
          <w:szCs w:val="26"/>
        </w:rPr>
        <w:t>8ма</w:t>
      </w:r>
      <w:bookmarkStart w:id="0" w:name="_GoBack"/>
      <w:bookmarkEnd w:id="0"/>
      <w:r w:rsidR="0094581C" w:rsidRPr="001C450B">
        <w:rPr>
          <w:sz w:val="26"/>
          <w:szCs w:val="26"/>
        </w:rPr>
        <w:t>я 2024 года.</w:t>
      </w:r>
    </w:p>
    <w:p w:rsidR="00697E40" w:rsidRPr="001C450B" w:rsidRDefault="00F66A83" w:rsidP="00846975">
      <w:pPr>
        <w:pStyle w:val="ConsPlusNormal"/>
        <w:ind w:firstLine="709"/>
        <w:jc w:val="both"/>
        <w:rPr>
          <w:rFonts w:ascii="Times New Roman" w:hAnsi="Times New Roman"/>
          <w:sz w:val="26"/>
          <w:szCs w:val="26"/>
        </w:rPr>
      </w:pPr>
      <w:r w:rsidRPr="001C450B">
        <w:rPr>
          <w:rFonts w:ascii="Times New Roman" w:hAnsi="Times New Roman"/>
          <w:sz w:val="26"/>
          <w:szCs w:val="26"/>
        </w:rPr>
        <w:t>6</w:t>
      </w:r>
      <w:r w:rsidR="00DB0177" w:rsidRPr="001C450B">
        <w:rPr>
          <w:rFonts w:ascii="Times New Roman" w:hAnsi="Times New Roman"/>
          <w:sz w:val="26"/>
          <w:szCs w:val="26"/>
        </w:rPr>
        <w:t xml:space="preserve">. Настоящее постановление вступает в силу </w:t>
      </w:r>
      <w:r w:rsidR="0094581C" w:rsidRPr="001C450B">
        <w:rPr>
          <w:rFonts w:ascii="Times New Roman" w:hAnsi="Times New Roman"/>
          <w:sz w:val="26"/>
          <w:szCs w:val="26"/>
        </w:rPr>
        <w:t>с</w:t>
      </w:r>
      <w:r w:rsidR="002A1F0D">
        <w:rPr>
          <w:rFonts w:ascii="Times New Roman" w:hAnsi="Times New Roman"/>
          <w:sz w:val="26"/>
          <w:szCs w:val="26"/>
        </w:rPr>
        <w:t>о дня</w:t>
      </w:r>
      <w:r w:rsidR="009610CC" w:rsidRPr="001C450B">
        <w:rPr>
          <w:rFonts w:ascii="Times New Roman" w:hAnsi="Times New Roman"/>
          <w:sz w:val="26"/>
          <w:szCs w:val="26"/>
        </w:rPr>
        <w:t xml:space="preserve">его </w:t>
      </w:r>
      <w:r w:rsidR="0094581C" w:rsidRPr="001C450B">
        <w:rPr>
          <w:rFonts w:ascii="Times New Roman" w:hAnsi="Times New Roman"/>
          <w:sz w:val="26"/>
          <w:szCs w:val="26"/>
        </w:rPr>
        <w:t>подписания</w:t>
      </w:r>
      <w:r w:rsidR="008358C0" w:rsidRPr="001C450B">
        <w:rPr>
          <w:rFonts w:ascii="Times New Roman" w:hAnsi="Times New Roman"/>
          <w:sz w:val="26"/>
          <w:szCs w:val="26"/>
        </w:rPr>
        <w:t>.</w:t>
      </w:r>
    </w:p>
    <w:p w:rsidR="009610CC" w:rsidRPr="00D24438" w:rsidRDefault="00F66A83" w:rsidP="00846975">
      <w:pPr>
        <w:widowControl w:val="0"/>
        <w:autoSpaceDE w:val="0"/>
        <w:autoSpaceDN w:val="0"/>
        <w:adjustRightInd w:val="0"/>
        <w:ind w:firstLine="709"/>
        <w:jc w:val="both"/>
        <w:rPr>
          <w:sz w:val="26"/>
          <w:szCs w:val="26"/>
        </w:rPr>
      </w:pPr>
      <w:r w:rsidRPr="001C450B">
        <w:rPr>
          <w:sz w:val="26"/>
          <w:szCs w:val="26"/>
        </w:rPr>
        <w:t>7</w:t>
      </w:r>
      <w:r w:rsidR="009610CC" w:rsidRPr="001C450B">
        <w:rPr>
          <w:sz w:val="26"/>
          <w:szCs w:val="26"/>
        </w:rPr>
        <w:t>.Настоящее постановление Администрации г.Заречного разместить на официальном</w:t>
      </w:r>
      <w:r w:rsidR="009610CC" w:rsidRPr="0037620F">
        <w:rPr>
          <w:sz w:val="26"/>
          <w:szCs w:val="26"/>
        </w:rPr>
        <w:t xml:space="preserve"> сайте Российской Федерации для размещения информации о проведении торгов по адресу torgi.gov.ru в информационно-телекоммуникационной сети «Интернет» и на официальном сайте Администрации города Заречного Пензенской области по адресу </w:t>
      </w:r>
      <w:proofErr w:type="spellStart"/>
      <w:r w:rsidR="009610CC" w:rsidRPr="0037620F">
        <w:rPr>
          <w:sz w:val="26"/>
          <w:szCs w:val="26"/>
        </w:rPr>
        <w:t>www</w:t>
      </w:r>
      <w:proofErr w:type="spellEnd"/>
      <w:r w:rsidR="009610CC" w:rsidRPr="0037620F">
        <w:rPr>
          <w:sz w:val="26"/>
          <w:szCs w:val="26"/>
        </w:rPr>
        <w:t>.</w:t>
      </w:r>
      <w:proofErr w:type="spellStart"/>
      <w:r w:rsidR="009610CC" w:rsidRPr="0037620F">
        <w:rPr>
          <w:sz w:val="26"/>
          <w:szCs w:val="26"/>
          <w:lang w:val="en-US"/>
        </w:rPr>
        <w:t>zarechny</w:t>
      </w:r>
      <w:proofErr w:type="spellEnd"/>
      <w:r w:rsidR="009610CC" w:rsidRPr="0037620F">
        <w:rPr>
          <w:sz w:val="26"/>
          <w:szCs w:val="26"/>
        </w:rPr>
        <w:t>.</w:t>
      </w:r>
      <w:proofErr w:type="spellStart"/>
      <w:r w:rsidR="009610CC" w:rsidRPr="0037620F">
        <w:rPr>
          <w:sz w:val="26"/>
          <w:szCs w:val="26"/>
          <w:lang w:val="en-US"/>
        </w:rPr>
        <w:t>zato</w:t>
      </w:r>
      <w:proofErr w:type="spellEnd"/>
      <w:r w:rsidR="009610CC" w:rsidRPr="0037620F">
        <w:rPr>
          <w:sz w:val="26"/>
          <w:szCs w:val="26"/>
        </w:rPr>
        <w:t>.</w:t>
      </w:r>
      <w:proofErr w:type="spellStart"/>
      <w:r w:rsidR="009610CC" w:rsidRPr="0037620F">
        <w:rPr>
          <w:sz w:val="26"/>
          <w:szCs w:val="26"/>
        </w:rPr>
        <w:t>ru</w:t>
      </w:r>
      <w:proofErr w:type="spellEnd"/>
      <w:r w:rsidR="009610CC" w:rsidRPr="0037620F">
        <w:rPr>
          <w:sz w:val="26"/>
          <w:szCs w:val="26"/>
        </w:rPr>
        <w:t xml:space="preserve"> в информационно-телекоммуникационной сети «Интернет»</w:t>
      </w:r>
      <w:r w:rsidR="009610CC">
        <w:rPr>
          <w:sz w:val="26"/>
          <w:szCs w:val="26"/>
        </w:rPr>
        <w:t xml:space="preserve"> и опубликовать в муниципальном печатном средстве массовой информации – в газете «Ведомости Заречного».</w:t>
      </w:r>
    </w:p>
    <w:p w:rsidR="00B06DB0" w:rsidRPr="00D24438" w:rsidRDefault="00F66A83" w:rsidP="00846975">
      <w:pPr>
        <w:pStyle w:val="ConsPlusNormal"/>
        <w:ind w:firstLine="709"/>
        <w:jc w:val="both"/>
        <w:rPr>
          <w:rFonts w:ascii="Times New Roman" w:hAnsi="Times New Roman" w:cs="Times New Roman"/>
          <w:sz w:val="26"/>
          <w:szCs w:val="26"/>
        </w:rPr>
      </w:pPr>
      <w:r>
        <w:rPr>
          <w:rFonts w:ascii="Times New Roman" w:hAnsi="Times New Roman"/>
          <w:sz w:val="26"/>
          <w:szCs w:val="26"/>
        </w:rPr>
        <w:t>8</w:t>
      </w:r>
      <w:r w:rsidR="004C730B" w:rsidRPr="00D24438">
        <w:rPr>
          <w:rFonts w:ascii="Times New Roman" w:hAnsi="Times New Roman"/>
          <w:sz w:val="26"/>
          <w:szCs w:val="26"/>
        </w:rPr>
        <w:t xml:space="preserve">. </w:t>
      </w:r>
      <w:r w:rsidR="00B06DB0" w:rsidRPr="00D24438">
        <w:rPr>
          <w:rFonts w:ascii="Times New Roman" w:hAnsi="Times New Roman" w:cs="Times New Roman"/>
          <w:sz w:val="26"/>
          <w:szCs w:val="26"/>
        </w:rPr>
        <w:t xml:space="preserve">Контроль за исполнением настоящего постановления возложить на </w:t>
      </w:r>
      <w:r w:rsidR="00A47E75" w:rsidRPr="00D24438">
        <w:rPr>
          <w:rFonts w:ascii="Times New Roman" w:hAnsi="Times New Roman" w:cs="Times New Roman"/>
          <w:sz w:val="26"/>
          <w:szCs w:val="26"/>
        </w:rPr>
        <w:t xml:space="preserve">заместителя Главы Администрации </w:t>
      </w:r>
      <w:proofErr w:type="spellStart"/>
      <w:r w:rsidR="00A47E75" w:rsidRPr="00D24438">
        <w:rPr>
          <w:rFonts w:ascii="Times New Roman" w:hAnsi="Times New Roman" w:cs="Times New Roman"/>
          <w:sz w:val="26"/>
          <w:szCs w:val="26"/>
        </w:rPr>
        <w:t>г</w:t>
      </w:r>
      <w:r w:rsidR="0047483A" w:rsidRPr="00D24438">
        <w:rPr>
          <w:rFonts w:ascii="Times New Roman" w:hAnsi="Times New Roman" w:cs="Times New Roman"/>
          <w:sz w:val="26"/>
          <w:szCs w:val="26"/>
        </w:rPr>
        <w:t>.Заречного</w:t>
      </w:r>
      <w:r w:rsidR="00B03FB1" w:rsidRPr="00D24438">
        <w:rPr>
          <w:rFonts w:ascii="Times New Roman" w:hAnsi="Times New Roman" w:cs="Times New Roman"/>
          <w:sz w:val="26"/>
          <w:szCs w:val="26"/>
        </w:rPr>
        <w:t>И.В.Дильмана</w:t>
      </w:r>
      <w:proofErr w:type="spellEnd"/>
      <w:r w:rsidR="00B06DB0" w:rsidRPr="00D24438">
        <w:rPr>
          <w:rFonts w:ascii="Times New Roman" w:hAnsi="Times New Roman" w:cs="Times New Roman"/>
          <w:sz w:val="26"/>
          <w:szCs w:val="26"/>
        </w:rPr>
        <w:t>.</w:t>
      </w:r>
    </w:p>
    <w:p w:rsidR="00B06DB0" w:rsidRPr="00D24438" w:rsidRDefault="00B06DB0" w:rsidP="00846975">
      <w:pPr>
        <w:pStyle w:val="30"/>
        <w:spacing w:line="240" w:lineRule="auto"/>
        <w:rPr>
          <w:szCs w:val="26"/>
        </w:rPr>
      </w:pPr>
    </w:p>
    <w:p w:rsidR="00846975" w:rsidRDefault="00846975" w:rsidP="00846975">
      <w:pPr>
        <w:framePr w:h="1085" w:hSpace="10080" w:wrap="notBeside" w:vAnchor="text" w:hAnchor="margin" w:x="1" w:y="1"/>
        <w:widowControl w:val="0"/>
        <w:autoSpaceDE w:val="0"/>
        <w:autoSpaceDN w:val="0"/>
        <w:adjustRightInd w:val="0"/>
        <w:rPr>
          <w:sz w:val="24"/>
          <w:szCs w:val="24"/>
        </w:rPr>
      </w:pPr>
      <w:r>
        <w:rPr>
          <w:noProof/>
          <w:sz w:val="24"/>
          <w:szCs w:val="24"/>
        </w:rPr>
        <w:drawing>
          <wp:inline distT="0" distB="0" distL="0" distR="0">
            <wp:extent cx="6508115" cy="690880"/>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08115" cy="690880"/>
                    </a:xfrm>
                    <a:prstGeom prst="rect">
                      <a:avLst/>
                    </a:prstGeom>
                    <a:noFill/>
                    <a:ln w="9525">
                      <a:noFill/>
                      <a:miter lim="800000"/>
                      <a:headEnd/>
                      <a:tailEnd/>
                    </a:ln>
                  </pic:spPr>
                </pic:pic>
              </a:graphicData>
            </a:graphic>
          </wp:inline>
        </w:drawing>
      </w:r>
    </w:p>
    <w:p w:rsidR="00846975" w:rsidRDefault="00846975" w:rsidP="00846975">
      <w:pPr>
        <w:widowControl w:val="0"/>
        <w:autoSpaceDE w:val="0"/>
        <w:autoSpaceDN w:val="0"/>
        <w:adjustRightInd w:val="0"/>
        <w:spacing w:line="1" w:lineRule="exact"/>
        <w:rPr>
          <w:sz w:val="2"/>
          <w:szCs w:val="2"/>
        </w:rPr>
      </w:pPr>
    </w:p>
    <w:p w:rsidR="00D24438" w:rsidRPr="00D24438" w:rsidRDefault="00D24438" w:rsidP="00B06DB0">
      <w:pPr>
        <w:pStyle w:val="30"/>
        <w:spacing w:line="240" w:lineRule="auto"/>
        <w:rPr>
          <w:szCs w:val="26"/>
        </w:rPr>
      </w:pPr>
    </w:p>
    <w:p w:rsidR="006038D0" w:rsidRDefault="006038D0" w:rsidP="006867ED">
      <w:pPr>
        <w:jc w:val="both"/>
        <w:rPr>
          <w:sz w:val="26"/>
          <w:szCs w:val="26"/>
        </w:rPr>
      </w:pPr>
    </w:p>
    <w:p w:rsidR="006038D0" w:rsidRDefault="006038D0" w:rsidP="006867ED">
      <w:pPr>
        <w:jc w:val="both"/>
        <w:rPr>
          <w:sz w:val="26"/>
          <w:szCs w:val="26"/>
        </w:rPr>
      </w:pPr>
    </w:p>
    <w:p w:rsidR="006038D0" w:rsidRDefault="006038D0" w:rsidP="006867ED">
      <w:pPr>
        <w:jc w:val="both"/>
        <w:rPr>
          <w:sz w:val="26"/>
          <w:szCs w:val="26"/>
        </w:rPr>
      </w:pPr>
    </w:p>
    <w:p w:rsidR="006038D0" w:rsidRDefault="006038D0" w:rsidP="006867ED">
      <w:pPr>
        <w:jc w:val="both"/>
        <w:rPr>
          <w:sz w:val="26"/>
          <w:szCs w:val="26"/>
        </w:rPr>
      </w:pPr>
    </w:p>
    <w:p w:rsidR="006038D0" w:rsidRDefault="006038D0" w:rsidP="006867ED">
      <w:pPr>
        <w:jc w:val="both"/>
        <w:rPr>
          <w:sz w:val="26"/>
          <w:szCs w:val="26"/>
        </w:rPr>
      </w:pPr>
    </w:p>
    <w:p w:rsidR="006038D0" w:rsidRPr="005302F7" w:rsidRDefault="006038D0" w:rsidP="006038D0">
      <w:pPr>
        <w:pStyle w:val="ConsPlusTitle"/>
        <w:widowControl/>
        <w:jc w:val="right"/>
        <w:rPr>
          <w:b w:val="0"/>
          <w:sz w:val="26"/>
          <w:szCs w:val="26"/>
        </w:rPr>
      </w:pPr>
      <w:r w:rsidRPr="005302F7">
        <w:rPr>
          <w:b w:val="0"/>
          <w:sz w:val="26"/>
          <w:szCs w:val="26"/>
        </w:rPr>
        <w:lastRenderedPageBreak/>
        <w:t>Приложение № 1</w:t>
      </w:r>
    </w:p>
    <w:p w:rsidR="006038D0" w:rsidRPr="005302F7" w:rsidRDefault="006038D0" w:rsidP="006038D0">
      <w:pPr>
        <w:pStyle w:val="ConsPlusTitle"/>
        <w:widowControl/>
        <w:jc w:val="right"/>
        <w:rPr>
          <w:b w:val="0"/>
          <w:sz w:val="26"/>
          <w:szCs w:val="26"/>
        </w:rPr>
      </w:pPr>
      <w:r w:rsidRPr="005302F7">
        <w:rPr>
          <w:b w:val="0"/>
          <w:sz w:val="26"/>
          <w:szCs w:val="26"/>
        </w:rPr>
        <w:t>к постановлению Администрации г.Заречного</w:t>
      </w:r>
    </w:p>
    <w:p w:rsidR="006038D0" w:rsidRPr="005302F7" w:rsidRDefault="00846975" w:rsidP="006038D0">
      <w:pPr>
        <w:pStyle w:val="ConsPlusTitle"/>
        <w:widowControl/>
        <w:jc w:val="right"/>
        <w:rPr>
          <w:b w:val="0"/>
          <w:sz w:val="26"/>
          <w:szCs w:val="26"/>
        </w:rPr>
      </w:pPr>
      <w:r>
        <w:rPr>
          <w:b w:val="0"/>
          <w:sz w:val="26"/>
          <w:szCs w:val="26"/>
        </w:rPr>
        <w:t>от 05.04.2024 № 499</w:t>
      </w:r>
    </w:p>
    <w:p w:rsidR="006038D0" w:rsidRPr="005302F7" w:rsidRDefault="006038D0" w:rsidP="006038D0">
      <w:pPr>
        <w:pStyle w:val="ConsPlusTitle"/>
        <w:widowControl/>
        <w:jc w:val="right"/>
        <w:rPr>
          <w:b w:val="0"/>
          <w:sz w:val="26"/>
          <w:szCs w:val="26"/>
        </w:rPr>
      </w:pPr>
    </w:p>
    <w:p w:rsidR="006038D0" w:rsidRDefault="006038D0" w:rsidP="006038D0">
      <w:pPr>
        <w:widowControl w:val="0"/>
        <w:autoSpaceDE w:val="0"/>
        <w:autoSpaceDN w:val="0"/>
        <w:adjustRightInd w:val="0"/>
        <w:jc w:val="center"/>
        <w:rPr>
          <w:b/>
          <w:bCs/>
          <w:sz w:val="26"/>
          <w:szCs w:val="26"/>
        </w:rPr>
      </w:pPr>
    </w:p>
    <w:p w:rsidR="006038D0" w:rsidRDefault="006038D0" w:rsidP="006038D0">
      <w:pPr>
        <w:jc w:val="center"/>
        <w:rPr>
          <w:b/>
          <w:sz w:val="26"/>
          <w:szCs w:val="26"/>
        </w:rPr>
      </w:pPr>
      <w:r>
        <w:rPr>
          <w:b/>
          <w:sz w:val="26"/>
          <w:szCs w:val="26"/>
        </w:rPr>
        <w:t>К</w:t>
      </w:r>
      <w:r w:rsidRPr="000E31A0">
        <w:rPr>
          <w:b/>
          <w:sz w:val="26"/>
          <w:szCs w:val="26"/>
        </w:rPr>
        <w:t xml:space="preserve">омплекс объектов, 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w:t>
      </w:r>
    </w:p>
    <w:p w:rsidR="006038D0" w:rsidRDefault="006038D0" w:rsidP="006038D0">
      <w:pPr>
        <w:jc w:val="center"/>
        <w:rPr>
          <w:b/>
          <w:sz w:val="26"/>
          <w:szCs w:val="26"/>
        </w:rPr>
      </w:pPr>
      <w:r w:rsidRPr="000E31A0">
        <w:rPr>
          <w:b/>
          <w:sz w:val="26"/>
          <w:szCs w:val="26"/>
        </w:rPr>
        <w:t xml:space="preserve">города Заречного Пензенской области </w:t>
      </w:r>
    </w:p>
    <w:p w:rsidR="006038D0" w:rsidRDefault="006038D0" w:rsidP="006038D0">
      <w:pPr>
        <w:jc w:val="center"/>
        <w:rPr>
          <w:b/>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4536"/>
        <w:gridCol w:w="2126"/>
        <w:gridCol w:w="2693"/>
      </w:tblGrid>
      <w:tr w:rsidR="006038D0" w:rsidRPr="00501E59" w:rsidTr="00D27960">
        <w:trPr>
          <w:trHeight w:val="1087"/>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b/>
                <w:bCs/>
              </w:rPr>
            </w:pPr>
            <w:r w:rsidRPr="00501E59">
              <w:rPr>
                <w:b/>
                <w:bCs/>
              </w:rPr>
              <w:t xml:space="preserve">№ </w:t>
            </w:r>
            <w:proofErr w:type="spellStart"/>
            <w:r w:rsidRPr="00501E59">
              <w:rPr>
                <w:b/>
                <w:bCs/>
              </w:rPr>
              <w:t>пп</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b/>
                <w:bCs/>
              </w:rPr>
            </w:pPr>
            <w:r w:rsidRPr="00501E59">
              <w:rPr>
                <w:b/>
                <w:bCs/>
              </w:rPr>
              <w:t>Наименование, краткая характеристика, адрес (местоположение), литер, площадь, этажность (для помещений-этаж, номер на этаже, площадь)</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b/>
                <w:bCs/>
              </w:rPr>
            </w:pPr>
            <w:r w:rsidRPr="00501E59">
              <w:rPr>
                <w:b/>
                <w:bCs/>
              </w:rPr>
              <w:t>Год постройки/ приобретения</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b/>
                <w:bCs/>
              </w:rPr>
            </w:pPr>
            <w:r w:rsidRPr="00501E59">
              <w:rPr>
                <w:b/>
                <w:bCs/>
              </w:rPr>
              <w:t>Сведения о государственной регистрации</w:t>
            </w:r>
          </w:p>
          <w:p w:rsidR="006038D0" w:rsidRPr="00501E59" w:rsidRDefault="006038D0" w:rsidP="00D27960">
            <w:pPr>
              <w:jc w:val="center"/>
              <w:rPr>
                <w:b/>
                <w:bCs/>
              </w:rPr>
            </w:pPr>
            <w:r w:rsidRPr="00501E59">
              <w:rPr>
                <w:b/>
                <w:bCs/>
              </w:rPr>
              <w:t>(при наличии)</w:t>
            </w:r>
          </w:p>
        </w:tc>
      </w:tr>
      <w:tr w:rsidR="006038D0" w:rsidRPr="00501E59" w:rsidTr="00D27960">
        <w:trPr>
          <w:trHeight w:val="143"/>
        </w:trPr>
        <w:tc>
          <w:tcPr>
            <w:tcW w:w="851"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w:t>
            </w:r>
          </w:p>
        </w:tc>
        <w:tc>
          <w:tcPr>
            <w:tcW w:w="453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4</w:t>
            </w:r>
          </w:p>
        </w:tc>
      </w:tr>
      <w:tr w:rsidR="006038D0" w:rsidRPr="00501E59" w:rsidTr="00D27960">
        <w:trPr>
          <w:trHeight w:val="330"/>
        </w:trPr>
        <w:tc>
          <w:tcPr>
            <w:tcW w:w="10206" w:type="dxa"/>
            <w:gridSpan w:val="4"/>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rPr>
                <w:b/>
                <w:bCs/>
                <w:i/>
                <w:iCs/>
              </w:rPr>
            </w:pPr>
            <w:r w:rsidRPr="00501E59">
              <w:rPr>
                <w:b/>
                <w:bCs/>
                <w:i/>
                <w:iCs/>
              </w:rPr>
              <w:t xml:space="preserve">1. Здания </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w:t>
            </w:r>
            <w:proofErr w:type="spellStart"/>
            <w:r w:rsidRPr="00501E59">
              <w:t>г</w:t>
            </w:r>
            <w:proofErr w:type="gramStart"/>
            <w:r w:rsidRPr="00501E59">
              <w:t>.З</w:t>
            </w:r>
            <w:proofErr w:type="gramEnd"/>
            <w:r w:rsidRPr="00501E59">
              <w:t>аречный,ул</w:t>
            </w:r>
            <w:proofErr w:type="spellEnd"/>
            <w:r w:rsidRPr="00501E59">
              <w:t xml:space="preserve">. Индустриальная, д. 29А, </w:t>
            </w:r>
          </w:p>
          <w:p w:rsidR="006038D0" w:rsidRPr="00501E59" w:rsidRDefault="006038D0" w:rsidP="00D27960">
            <w:r w:rsidRPr="00501E59">
              <w:t xml:space="preserve">S=36,3,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58:34:0010146:16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1971/1973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58-58/034-58/034/002/2016-2892/1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Здание трансформаторной подстанции № 110, г. Заречный, ул. Индустриальная, </w:t>
            </w:r>
            <w:proofErr w:type="spellStart"/>
            <w:r w:rsidRPr="00501E59">
              <w:t>соор</w:t>
            </w:r>
            <w:proofErr w:type="spellEnd"/>
            <w:r w:rsidRPr="00501E59">
              <w:t xml:space="preserve">. 10, S=52,9,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58:34:0010146:17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58-58/034-58/034/002/2016-8527/1 от 02.11.2016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108, г. Заречный, ул. Индустриальная, д.12А, S=22,5,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58-01/34-2/2004-4566</w:t>
            </w:r>
          </w:p>
          <w:p w:rsidR="006038D0" w:rsidRPr="00501E59" w:rsidRDefault="006038D0" w:rsidP="00D27960">
            <w:pPr>
              <w:jc w:val="center"/>
            </w:pPr>
            <w:r w:rsidRPr="00501E59">
              <w:t>от 21.01.2005</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111, г. Заречный, ул. Литке, здание № 8, лит.А, S=20,9, 1 </w:t>
            </w:r>
            <w:proofErr w:type="spellStart"/>
            <w:r w:rsidRPr="00501E59">
              <w:t>эт</w:t>
            </w:r>
            <w:proofErr w:type="spellEnd"/>
            <w:r w:rsidRPr="00501E59">
              <w:t>. кирпичное</w:t>
            </w:r>
          </w:p>
          <w:p w:rsidR="006038D0" w:rsidRPr="00501E59" w:rsidRDefault="006038D0" w:rsidP="00D27960">
            <w:r w:rsidRPr="00501E59">
              <w:t>кадастровый номер 58:34:0010117:397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58-58/034-58/034/002/2016-3862/1 от 31.05.2016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161, г. Заречный, ул. Ленина, д. 53А, S=21,5, 1 </w:t>
            </w:r>
            <w:proofErr w:type="spellStart"/>
            <w:r w:rsidRPr="00501E59">
              <w:t>эт</w:t>
            </w:r>
            <w:proofErr w:type="spellEnd"/>
            <w:r w:rsidRPr="00501E59">
              <w:t>. кирпичное</w:t>
            </w:r>
          </w:p>
          <w:p w:rsidR="006038D0" w:rsidRPr="00501E59" w:rsidRDefault="006038D0" w:rsidP="00D27960">
            <w:r w:rsidRPr="00501E59">
              <w:t>кадастровый номер 58:34:0010135:169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58-58/034-58/034/002/2016-4085/1 от 02.06.2016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162, г. Заречный, </w:t>
            </w:r>
            <w:proofErr w:type="spellStart"/>
            <w:r w:rsidRPr="00501E59">
              <w:t>пр-д</w:t>
            </w:r>
            <w:proofErr w:type="spellEnd"/>
            <w:r w:rsidRPr="00501E59">
              <w:t xml:space="preserve"> Молодежный, д. 2В, S=21,6, 1 </w:t>
            </w:r>
            <w:proofErr w:type="spellStart"/>
            <w:r w:rsidRPr="00501E59">
              <w:t>эт</w:t>
            </w:r>
            <w:proofErr w:type="spellEnd"/>
            <w:r w:rsidRPr="00501E59">
              <w:t>. кирпичное</w:t>
            </w:r>
          </w:p>
          <w:p w:rsidR="006038D0" w:rsidRPr="00501E59" w:rsidRDefault="006038D0" w:rsidP="00D27960">
            <w:r w:rsidRPr="00501E59">
              <w:t>кадастровый номер 58:34:0010135:170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58-58/034-58/034/002/2016-2819/1 от 29.04.2016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ул. Спортивная, здание № 8В, </w:t>
            </w:r>
          </w:p>
          <w:p w:rsidR="006038D0" w:rsidRPr="00501E59" w:rsidRDefault="006038D0" w:rsidP="00D27960">
            <w:r w:rsidRPr="00501E59">
              <w:t xml:space="preserve">S=31,7,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58:34:0010132:2463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1958/1973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58-58/034-58/034/002/2016-2891/1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122, г. Заречный, пр-т Мира, строение 7Д, S=35,6, 1 </w:t>
            </w:r>
            <w:proofErr w:type="spellStart"/>
            <w:r w:rsidRPr="00501E59">
              <w:t>эт</w:t>
            </w:r>
            <w:proofErr w:type="spellEnd"/>
            <w:r w:rsidRPr="00501E59">
              <w:t>. кирпичное</w:t>
            </w:r>
          </w:p>
          <w:p w:rsidR="006038D0" w:rsidRPr="00501E59" w:rsidRDefault="006038D0" w:rsidP="00D27960">
            <w:r w:rsidRPr="00501E59">
              <w:t>кадастровый номер 58:34:0010116:63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58-58/034-58/034/002/2016-4067/1 от 02.06.2016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123, г. Заречный, пр-т Мира, строение 10А, S=21,8, 1 </w:t>
            </w:r>
            <w:proofErr w:type="spellStart"/>
            <w:r w:rsidRPr="00501E59">
              <w:t>эт</w:t>
            </w:r>
            <w:proofErr w:type="spellEnd"/>
            <w:r w:rsidRPr="00501E59">
              <w:t>. кирпичное</w:t>
            </w:r>
          </w:p>
          <w:p w:rsidR="006038D0" w:rsidRPr="00501E59" w:rsidRDefault="006038D0" w:rsidP="00D27960">
            <w:r w:rsidRPr="00501E59">
              <w:t>кадастровый номер 58:34:0010101:975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1959/1973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58-58/034-58/034/002/2016-4069/1 от 03.06.2016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124, г. Заречный, ул. Братская, стр. 3А. S=22,6,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58:34:0010132:3298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1957/1973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58-58/034-58/034/002/2016-5825/1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125, г. Заречный, пр. 30-тия Победы, здание 6А, S=22,4,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58:34:0010132:2476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1958/1973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58-58/034-58/034/002/2016-2890/1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lastRenderedPageBreak/>
              <w:t>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126, г. Заречный, ул. Братская, здание 27А, S=22,1,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58:34:0010132:2477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58-58/034-58/034/002/2016-2889/1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127, г. Заречный, пр-т Мира, строен. 24А, S=22,1, 1 </w:t>
            </w:r>
            <w:proofErr w:type="spellStart"/>
            <w:r w:rsidRPr="00501E59">
              <w:t>эт</w:t>
            </w:r>
            <w:proofErr w:type="spellEnd"/>
            <w:r w:rsidRPr="00501E59">
              <w:t>. кирпичное</w:t>
            </w:r>
          </w:p>
          <w:p w:rsidR="006038D0" w:rsidRPr="00501E59" w:rsidRDefault="006038D0" w:rsidP="00D27960">
            <w:r w:rsidRPr="00501E59">
              <w:t>кадастровый номер 58:34:0010102:1201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58-58/034-58/034/002/2016-4070/1 от 07.06.2016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128, г. Заречный, ул. Братская, здание № 21Б, S=21,8, 1 </w:t>
            </w:r>
            <w:proofErr w:type="spellStart"/>
            <w:r w:rsidRPr="00501E59">
              <w:t>эт</w:t>
            </w:r>
            <w:proofErr w:type="spellEnd"/>
            <w:r w:rsidRPr="00501E59">
              <w:t>. кирпичное</w:t>
            </w:r>
          </w:p>
          <w:p w:rsidR="006038D0" w:rsidRPr="00501E59" w:rsidRDefault="006038D0" w:rsidP="00D27960">
            <w:r w:rsidRPr="00501E59">
              <w:t>кадастровый номер 58:34:0010102:55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1962/1973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58-58/034-58/034/002/2016-2888/1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129, г. Заречный, ул. Конституции СССР, здание № 4В, S=22,0, 1 </w:t>
            </w:r>
            <w:proofErr w:type="spellStart"/>
            <w:r w:rsidRPr="00501E59">
              <w:t>эт</w:t>
            </w:r>
            <w:proofErr w:type="spellEnd"/>
            <w:r w:rsidRPr="00501E59">
              <w:t>. кирпичное</w:t>
            </w:r>
          </w:p>
          <w:p w:rsidR="006038D0" w:rsidRPr="00501E59" w:rsidRDefault="006038D0" w:rsidP="00D27960">
            <w:r w:rsidRPr="00501E59">
              <w:rPr>
                <w:bCs/>
              </w:rPr>
              <w:t>кадастровый номер 58:34:0010102:1038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1961/1973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58-58/034-58/034/002/2016-2887/1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130, г. Заречный, ул.Конституции СССР, строение 1А, S=33,9, 1 </w:t>
            </w:r>
            <w:proofErr w:type="spellStart"/>
            <w:r w:rsidRPr="00501E59">
              <w:t>эт</w:t>
            </w:r>
            <w:proofErr w:type="spellEnd"/>
            <w:r w:rsidRPr="00501E59">
              <w:t>. кирпичное</w:t>
            </w:r>
          </w:p>
          <w:p w:rsidR="006038D0" w:rsidRPr="00501E59" w:rsidRDefault="006038D0" w:rsidP="00D27960">
            <w:r w:rsidRPr="00501E59">
              <w:t>кадастровый номер 58:34:0010139:2838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1961/1973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58-58/034-58/034/002/2016-4072/1 от 03.06.2016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132, г. Заречный, ул. Конституции СССР, здание № 14А, S=32,6, 1 </w:t>
            </w:r>
            <w:proofErr w:type="spellStart"/>
            <w:r w:rsidRPr="00501E59">
              <w:t>эт</w:t>
            </w:r>
            <w:proofErr w:type="spellEnd"/>
            <w:r w:rsidRPr="00501E59">
              <w:t>. кирпичное</w:t>
            </w:r>
          </w:p>
          <w:p w:rsidR="006038D0" w:rsidRPr="00501E59" w:rsidRDefault="006038D0" w:rsidP="00D27960">
            <w:r w:rsidRPr="00501E59">
              <w:t>кадастровый номер 58:34:0010110:49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1962/1973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58-58/034-58/034/002/2016-2886/1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№133, г. Заречный, ул. Автодорога № 20, здание № 21В, S=41,5, 1 </w:t>
            </w:r>
            <w:proofErr w:type="spellStart"/>
            <w:r w:rsidRPr="00501E59">
              <w:t>эт</w:t>
            </w:r>
            <w:proofErr w:type="spellEnd"/>
            <w:r w:rsidRPr="00501E59">
              <w:t>. кирпичное</w:t>
            </w:r>
          </w:p>
          <w:p w:rsidR="006038D0" w:rsidRPr="00501E59" w:rsidRDefault="006038D0" w:rsidP="00D27960">
            <w:r w:rsidRPr="00501E59">
              <w:t>кадастровый номер 58:34:0010119:874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1962/1973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58-58/034-58/034/002/2016-2885/1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134, г. Заречный, ул. Комсомольская, строен. 11А, S=32,4, 1 </w:t>
            </w:r>
            <w:proofErr w:type="spellStart"/>
            <w:r w:rsidRPr="00501E59">
              <w:t>эт</w:t>
            </w:r>
            <w:proofErr w:type="spellEnd"/>
            <w:r w:rsidRPr="00501E59">
              <w:t>. кирпичное</w:t>
            </w:r>
          </w:p>
          <w:p w:rsidR="006038D0" w:rsidRPr="00501E59" w:rsidRDefault="006038D0" w:rsidP="00D27960">
            <w:r w:rsidRPr="00501E59">
              <w:t>кадастровый номер 58:34:0010111:767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color w:val="FF0000"/>
              </w:rPr>
            </w:pPr>
            <w:r w:rsidRPr="00501E59">
              <w:t>58-58/034-58/034/002/2016-4075/1 от 07.06.2016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135, г. Заречный, ул. Спортивная, строен.9Б, S=33,0, 1 </w:t>
            </w:r>
            <w:proofErr w:type="spellStart"/>
            <w:r w:rsidRPr="00501E59">
              <w:t>эт</w:t>
            </w:r>
            <w:proofErr w:type="spellEnd"/>
            <w:r w:rsidRPr="00501E59">
              <w:t>. кирпичное</w:t>
            </w:r>
          </w:p>
          <w:p w:rsidR="006038D0" w:rsidRPr="00501E59" w:rsidRDefault="006038D0" w:rsidP="00D27960">
            <w:r w:rsidRPr="00501E59">
              <w:t>кадастровый номер 58:34:0010114:161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58-58/034-58/034/002/2016-4915/1 от 27.06.2016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136, г. Заречный, пр-т 30-тия Победы, строение 23А, S=32,1, 1. </w:t>
            </w:r>
            <w:proofErr w:type="spellStart"/>
            <w:r w:rsidRPr="00501E59">
              <w:t>эт</w:t>
            </w:r>
            <w:proofErr w:type="spellEnd"/>
            <w:r w:rsidRPr="00501E59">
              <w:t>. кирпичное</w:t>
            </w:r>
          </w:p>
          <w:p w:rsidR="006038D0" w:rsidRPr="00501E59" w:rsidRDefault="006038D0" w:rsidP="00D27960">
            <w:r w:rsidRPr="00501E59">
              <w:t>кадастровый номер 58:34:0010109:109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58-58/034-58/034/002/2016-4078/1 от 02.06.2016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138, г. Заречный, ул. Моховая, здание </w:t>
            </w:r>
          </w:p>
          <w:p w:rsidR="006038D0" w:rsidRPr="00501E59" w:rsidRDefault="006038D0" w:rsidP="00D27960">
            <w:r w:rsidRPr="00501E59">
              <w:t xml:space="preserve">№ 93, S=43,9, 1 </w:t>
            </w:r>
            <w:proofErr w:type="spellStart"/>
            <w:r w:rsidRPr="00501E59">
              <w:t>эт</w:t>
            </w:r>
            <w:proofErr w:type="spellEnd"/>
            <w:r w:rsidRPr="00501E59">
              <w:t>. кирпичное</w:t>
            </w:r>
          </w:p>
          <w:p w:rsidR="006038D0" w:rsidRPr="00501E59" w:rsidRDefault="006038D0" w:rsidP="00D27960">
            <w:r w:rsidRPr="00501E59">
              <w:t>кадастровый номер 58:34:0010121:209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58-58/034-58/034/002/2016-2884/1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139, г. Заречный, ул. Комсомольская, здание №6А, S=32,5, 1 </w:t>
            </w:r>
            <w:proofErr w:type="spellStart"/>
            <w:r w:rsidRPr="00501E59">
              <w:t>эт</w:t>
            </w:r>
            <w:proofErr w:type="spellEnd"/>
            <w:r w:rsidRPr="00501E59">
              <w:t>. кирпичное</w:t>
            </w:r>
          </w:p>
          <w:p w:rsidR="006038D0" w:rsidRPr="00501E59" w:rsidRDefault="006038D0" w:rsidP="00D27960">
            <w:r w:rsidRPr="00501E59">
              <w:t>кадастровый номер 58:34:0010136:987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58-58/034-58/034/002/2016-2883/1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140, г. Заречный, ул. Комсомольская, стр. 24А, S=33,2, 1 </w:t>
            </w:r>
            <w:proofErr w:type="spellStart"/>
            <w:r w:rsidRPr="00501E59">
              <w:t>эт</w:t>
            </w:r>
            <w:proofErr w:type="spellEnd"/>
            <w:r w:rsidRPr="00501E59">
              <w:t>. кирпичное</w:t>
            </w:r>
          </w:p>
          <w:p w:rsidR="006038D0" w:rsidRPr="00501E59" w:rsidRDefault="006038D0" w:rsidP="00D27960">
            <w:r w:rsidRPr="00501E59">
              <w:t>кадастровый номер 58:34:0010113:1602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58-58/034-58/034/002/2016-5820/1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141, г. Заречный, ул. Зеленая, здание № 23а, S=33,0, 1 </w:t>
            </w:r>
            <w:proofErr w:type="spellStart"/>
            <w:r w:rsidRPr="00501E59">
              <w:t>эт</w:t>
            </w:r>
            <w:proofErr w:type="spellEnd"/>
            <w:r w:rsidRPr="00501E59">
              <w:t>. кирпичное</w:t>
            </w:r>
          </w:p>
          <w:p w:rsidR="006038D0" w:rsidRPr="00501E59" w:rsidRDefault="006038D0" w:rsidP="00D27960">
            <w:r w:rsidRPr="00501E59">
              <w:t>кадастровый номер 58:34:0010136:79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58-58/034-58/034/002/2016-2834/1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137, г. Заречный, </w:t>
            </w:r>
            <w:proofErr w:type="spellStart"/>
            <w:r w:rsidRPr="00501E59">
              <w:t>пр-д</w:t>
            </w:r>
            <w:proofErr w:type="spellEnd"/>
            <w:r w:rsidRPr="00501E59">
              <w:t xml:space="preserve">. Руднева, строен. 2Б, S=23,3, 1 </w:t>
            </w:r>
            <w:proofErr w:type="spellStart"/>
            <w:r w:rsidRPr="00501E59">
              <w:t>эт</w:t>
            </w:r>
            <w:proofErr w:type="spellEnd"/>
            <w:r w:rsidRPr="00501E59">
              <w:t>. кирпичное</w:t>
            </w:r>
          </w:p>
          <w:p w:rsidR="006038D0" w:rsidRPr="00501E59" w:rsidRDefault="006038D0" w:rsidP="00D27960">
            <w:r w:rsidRPr="00501E59">
              <w:t>кадастровый номер 58:34:0010127:1010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58-58/034-58/034/002/2016-4080/1 от 02.06.2016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142, г.Заречный, ул. Ленина, здание № 10Б, S=21,5, 1 </w:t>
            </w:r>
            <w:proofErr w:type="spellStart"/>
            <w:r w:rsidRPr="00501E59">
              <w:t>эт</w:t>
            </w:r>
            <w:proofErr w:type="spellEnd"/>
            <w:r w:rsidRPr="00501E59">
              <w:t>. кирпичное</w:t>
            </w:r>
          </w:p>
          <w:p w:rsidR="006038D0" w:rsidRPr="00501E59" w:rsidRDefault="006038D0" w:rsidP="00D27960">
            <w:r w:rsidRPr="00501E59">
              <w:t>кадастровый номер 58:34:0010112:97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58-58/034-58/034/002/2016-3865/1 от 31.05.2016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143, г. Заречный, ул. Ленина, здание № 17а, S=21,1, 1 </w:t>
            </w:r>
            <w:proofErr w:type="spellStart"/>
            <w:r w:rsidRPr="00501E59">
              <w:t>эт</w:t>
            </w:r>
            <w:proofErr w:type="spellEnd"/>
            <w:r w:rsidRPr="00501E59">
              <w:t>. кирпичное</w:t>
            </w:r>
          </w:p>
          <w:p w:rsidR="006038D0" w:rsidRPr="00501E59" w:rsidRDefault="006038D0" w:rsidP="00D27960">
            <w:r w:rsidRPr="00501E59">
              <w:lastRenderedPageBreak/>
              <w:t>кадастровый номер 58:34:0010113:1547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lastRenderedPageBreak/>
              <w:t>1967/1973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58-58/034-58/034/002/2016-2833/1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lastRenderedPageBreak/>
              <w:t>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144, г. Заречный, ул. Конституции СССР, строен. 37А, S=38,3, 1 </w:t>
            </w:r>
            <w:proofErr w:type="spellStart"/>
            <w:r w:rsidRPr="00501E59">
              <w:t>эт</w:t>
            </w:r>
            <w:proofErr w:type="spellEnd"/>
            <w:r w:rsidRPr="00501E59">
              <w:t>. кирпичное</w:t>
            </w:r>
          </w:p>
          <w:p w:rsidR="006038D0" w:rsidRPr="00501E59" w:rsidRDefault="006038D0" w:rsidP="00D27960">
            <w:r w:rsidRPr="00501E59">
              <w:t>кадастровый номер 58:34:0010103:1466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color w:val="FF0000"/>
              </w:rPr>
            </w:pPr>
            <w:r w:rsidRPr="00501E59">
              <w:t>58-58/034-58/034/002/2016-4082/1 от 07.06.2016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145, г. Заречный, ул. Ленина, здание № 27б, S=21,0, 1 </w:t>
            </w:r>
            <w:proofErr w:type="spellStart"/>
            <w:r w:rsidRPr="00501E59">
              <w:t>эт</w:t>
            </w:r>
            <w:proofErr w:type="spellEnd"/>
            <w:r w:rsidRPr="00501E59">
              <w:t>. кирпичное</w:t>
            </w:r>
          </w:p>
          <w:p w:rsidR="006038D0" w:rsidRPr="00501E59" w:rsidRDefault="006038D0" w:rsidP="00D27960">
            <w:r w:rsidRPr="00501E59">
              <w:t>кадастровый номер 58:34:0010103:78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58-58/034-58/034/002/2016-2831/1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№146, г. Заречный, ул. Зеленая, здание № 27а, S=36,0, 1 </w:t>
            </w:r>
            <w:proofErr w:type="spellStart"/>
            <w:r w:rsidRPr="00501E59">
              <w:t>эт</w:t>
            </w:r>
            <w:proofErr w:type="spellEnd"/>
            <w:r w:rsidRPr="00501E59">
              <w:t>. кирпичное</w:t>
            </w:r>
          </w:p>
          <w:p w:rsidR="006038D0" w:rsidRPr="00501E59" w:rsidRDefault="006038D0" w:rsidP="00D27960">
            <w:r w:rsidRPr="00501E59">
              <w:t>кадастровый номер 58:34:0010112:102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58-58/034-58/034/002/2016-2828/1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149, г. Заречный, пр-т 30-тия Победы, здание№28а, S=36,2, 1 </w:t>
            </w:r>
            <w:proofErr w:type="spellStart"/>
            <w:r w:rsidRPr="00501E59">
              <w:t>эт</w:t>
            </w:r>
            <w:proofErr w:type="spellEnd"/>
            <w:r w:rsidRPr="00501E59">
              <w:t>. кирпичное</w:t>
            </w:r>
          </w:p>
          <w:p w:rsidR="006038D0" w:rsidRPr="00501E59" w:rsidRDefault="006038D0" w:rsidP="00D27960">
            <w:r w:rsidRPr="00501E59">
              <w:t>кадастровый номер 58:34:0010141:738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1972/1973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color w:val="FF0000"/>
              </w:rPr>
            </w:pPr>
            <w:r w:rsidRPr="00501E59">
              <w:t>58-58/034-58/034/002/2016-2825/1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148, г. Заречный, ул. Светлая, здание № 13а, S=35,8, 1 </w:t>
            </w:r>
            <w:proofErr w:type="spellStart"/>
            <w:r w:rsidRPr="00501E59">
              <w:t>эт</w:t>
            </w:r>
            <w:proofErr w:type="spellEnd"/>
            <w:r w:rsidRPr="00501E59">
              <w:t>. кирпичное</w:t>
            </w:r>
          </w:p>
          <w:p w:rsidR="006038D0" w:rsidRPr="00501E59" w:rsidRDefault="006038D0" w:rsidP="00D27960">
            <w:r w:rsidRPr="00501E59">
              <w:t>кадастровый номер 58:34:0010112:98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1970/1973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58-58/034-58/034/002/2016-2827/1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115 г. Заречный, ул. Моховая, д.49А, S=36,2, 1 </w:t>
            </w:r>
            <w:proofErr w:type="spellStart"/>
            <w:r w:rsidRPr="00501E59">
              <w:t>эт</w:t>
            </w:r>
            <w:proofErr w:type="spellEnd"/>
            <w:r w:rsidRPr="00501E59">
              <w:t>. кирпичное</w:t>
            </w:r>
          </w:p>
          <w:p w:rsidR="006038D0" w:rsidRPr="00501E59" w:rsidRDefault="006038D0" w:rsidP="00D27960">
            <w:r w:rsidRPr="00501E59">
              <w:t>кадастровый номер 58:34:0010112:100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58-58/034-58/034/002/2016-2894/1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№100, г. Заречный, ул.Комсомольская, здание № 1В, S=35,9, 1 </w:t>
            </w:r>
            <w:proofErr w:type="spellStart"/>
            <w:r w:rsidRPr="00501E59">
              <w:t>эт</w:t>
            </w:r>
            <w:proofErr w:type="spellEnd"/>
            <w:r w:rsidRPr="00501E59">
              <w:t>. кирпичное</w:t>
            </w:r>
          </w:p>
          <w:p w:rsidR="006038D0" w:rsidRPr="00501E59" w:rsidRDefault="006038D0" w:rsidP="00D27960">
            <w:r w:rsidRPr="00501E59">
              <w:t>кадастровый номер 58:34:0010114:71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1972/1973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58-01/34-2/2004-4561</w:t>
            </w:r>
          </w:p>
          <w:p w:rsidR="006038D0" w:rsidRPr="00501E59" w:rsidRDefault="006038D0" w:rsidP="00D27960">
            <w:pPr>
              <w:jc w:val="center"/>
              <w:rPr>
                <w:color w:val="FF0000"/>
              </w:rPr>
            </w:pPr>
            <w:r w:rsidRPr="00501E59">
              <w:t>от 07.04.2016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101, г. Заречный, ул. </w:t>
            </w:r>
            <w:proofErr w:type="spellStart"/>
            <w:r w:rsidRPr="00501E59">
              <w:t>Ахунская</w:t>
            </w:r>
            <w:proofErr w:type="spellEnd"/>
            <w:r w:rsidRPr="00501E59">
              <w:t xml:space="preserve">, д. 4, S=24,4, 1 </w:t>
            </w:r>
            <w:proofErr w:type="spellStart"/>
            <w:r w:rsidRPr="00501E59">
              <w:t>эт</w:t>
            </w:r>
            <w:proofErr w:type="spellEnd"/>
            <w:r w:rsidRPr="00501E59">
              <w:t>. кирпичное</w:t>
            </w:r>
          </w:p>
          <w:p w:rsidR="006038D0" w:rsidRPr="00501E59" w:rsidRDefault="006038D0" w:rsidP="00D27960">
            <w:r w:rsidRPr="00501E59">
              <w:t>кадастровый номер 58:34:0010137:664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58-01/34-2/2004-4560</w:t>
            </w:r>
          </w:p>
          <w:p w:rsidR="006038D0" w:rsidRPr="00501E59" w:rsidRDefault="006038D0" w:rsidP="00D27960">
            <w:pPr>
              <w:jc w:val="center"/>
              <w:rPr>
                <w:color w:val="FF0000"/>
              </w:rPr>
            </w:pPr>
            <w:r w:rsidRPr="00501E59">
              <w:t>от 30.05.2016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114, г. Заречный, ул. Коммунальная, здание № 4а, S=22,4, 1 </w:t>
            </w:r>
            <w:proofErr w:type="spellStart"/>
            <w:r w:rsidRPr="00501E59">
              <w:t>эт</w:t>
            </w:r>
            <w:proofErr w:type="spellEnd"/>
            <w:r w:rsidRPr="00501E59">
              <w:t>. кирпичное</w:t>
            </w:r>
          </w:p>
          <w:p w:rsidR="006038D0" w:rsidRPr="00501E59" w:rsidRDefault="006038D0" w:rsidP="00D27960">
            <w:r w:rsidRPr="00501E59">
              <w:t>кадастровый номер 58:34:0010117:399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1971/1973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58-58/034-58/034/002/2016-3858/1 от 31.05.2016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159 (Сбербанк), г. Заречный, пр-т Мира, стр. 40А, S=36,3, 1 </w:t>
            </w:r>
            <w:proofErr w:type="spellStart"/>
            <w:r w:rsidRPr="00501E59">
              <w:t>эт</w:t>
            </w:r>
            <w:proofErr w:type="spellEnd"/>
            <w:r w:rsidRPr="00501E59">
              <w:t>. кирпичное</w:t>
            </w:r>
          </w:p>
          <w:p w:rsidR="006038D0" w:rsidRPr="00501E59" w:rsidRDefault="006038D0" w:rsidP="00D27960">
            <w:r w:rsidRPr="00501E59">
              <w:t>кадастровый номер 58:34:0010139:2964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1974/1975</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58-58/034-58/034/002/2016-5815/1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Фидерная подстанция-</w:t>
            </w:r>
            <w:r w:rsidRPr="00501E59">
              <w:rPr>
                <w:lang w:val="en-US"/>
              </w:rPr>
              <w:t>II</w:t>
            </w:r>
            <w:r w:rsidRPr="00501E59">
              <w:t xml:space="preserve">, г. Заречный, ул. Ленина, здание № 50а, S=101,3, </w:t>
            </w:r>
          </w:p>
          <w:p w:rsidR="006038D0" w:rsidRPr="00501E59" w:rsidRDefault="006038D0" w:rsidP="00D27960">
            <w:r w:rsidRPr="00501E59">
              <w:t xml:space="preserve">1 </w:t>
            </w:r>
            <w:proofErr w:type="spellStart"/>
            <w:r w:rsidRPr="00501E59">
              <w:t>эт</w:t>
            </w:r>
            <w:proofErr w:type="spellEnd"/>
            <w:r w:rsidRPr="00501E59">
              <w:t>. кирпичное</w:t>
            </w:r>
          </w:p>
          <w:p w:rsidR="006038D0" w:rsidRPr="00501E59" w:rsidRDefault="006038D0" w:rsidP="00D27960">
            <w:r w:rsidRPr="00501E59">
              <w:t>кадастровый номер 58:34:0010108:899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1975/1975</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58-01/34-2/2004-4565</w:t>
            </w:r>
          </w:p>
          <w:p w:rsidR="006038D0" w:rsidRPr="00501E59" w:rsidRDefault="006038D0" w:rsidP="00D27960">
            <w:pPr>
              <w:jc w:val="center"/>
              <w:rPr>
                <w:color w:val="FF0000"/>
              </w:rPr>
            </w:pPr>
            <w:r w:rsidRPr="00501E59">
              <w:t>от 21.01.2005</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150, г. Заречный, ул. Ленина, стр. 26А, S=40,1, 1 </w:t>
            </w:r>
            <w:proofErr w:type="spellStart"/>
            <w:r w:rsidRPr="00501E59">
              <w:t>эт</w:t>
            </w:r>
            <w:proofErr w:type="spellEnd"/>
            <w:r w:rsidRPr="00501E59">
              <w:t>. кирпичное</w:t>
            </w:r>
          </w:p>
          <w:p w:rsidR="006038D0" w:rsidRPr="00501E59" w:rsidRDefault="006038D0" w:rsidP="00D27960">
            <w:r w:rsidRPr="00501E59">
              <w:t>кадастровый номер 58:22:0550101:62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1975/1975</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58-58/034-58/034/002/2016-5823/1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w:t>
            </w:r>
          </w:p>
          <w:p w:rsidR="006038D0" w:rsidRPr="00501E59" w:rsidRDefault="006038D0" w:rsidP="00D27960">
            <w:r w:rsidRPr="00501E59">
              <w:t xml:space="preserve">ул. Ленина, здание № 37в, S=36,4, 1 </w:t>
            </w:r>
            <w:proofErr w:type="spellStart"/>
            <w:r w:rsidRPr="00501E59">
              <w:t>эт</w:t>
            </w:r>
            <w:proofErr w:type="spellEnd"/>
            <w:r w:rsidRPr="00501E59">
              <w:t>. кирпичное</w:t>
            </w:r>
          </w:p>
          <w:p w:rsidR="006038D0" w:rsidRPr="00501E59" w:rsidRDefault="006038D0" w:rsidP="00D27960">
            <w:r w:rsidRPr="00501E59">
              <w:t>кадастровый номер 58:34:0010103:73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58-58/034-58/034/002/2016-2822/1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151, г. Заречный, ул. Ленина, здание № 38а, S=40,9, 1 </w:t>
            </w:r>
            <w:proofErr w:type="spellStart"/>
            <w:r w:rsidRPr="00501E59">
              <w:t>эт</w:t>
            </w:r>
            <w:proofErr w:type="spellEnd"/>
            <w:r w:rsidRPr="00501E59">
              <w:t>. кирпичное</w:t>
            </w:r>
          </w:p>
          <w:p w:rsidR="006038D0" w:rsidRPr="00501E59" w:rsidRDefault="006038D0" w:rsidP="00D27960">
            <w:r w:rsidRPr="00501E59">
              <w:t>кадастровый номер 58:34:0010138:60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58-58/034-58/034/002/2016-2824/1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158, г. Заречный, </w:t>
            </w:r>
            <w:proofErr w:type="spellStart"/>
            <w:r w:rsidRPr="00501E59">
              <w:t>пр-д</w:t>
            </w:r>
            <w:proofErr w:type="spellEnd"/>
            <w:r w:rsidRPr="00501E59">
              <w:t xml:space="preserve"> В.В. Демакова, строение 3А, S=42,1, 1 </w:t>
            </w:r>
            <w:proofErr w:type="spellStart"/>
            <w:r w:rsidRPr="00501E59">
              <w:t>эт</w:t>
            </w:r>
            <w:proofErr w:type="spellEnd"/>
            <w:r w:rsidRPr="00501E59">
              <w:t>. кирпичное</w:t>
            </w:r>
          </w:p>
          <w:p w:rsidR="006038D0" w:rsidRPr="00501E59" w:rsidRDefault="006038D0" w:rsidP="00D27960">
            <w:r w:rsidRPr="00501E59">
              <w:t>кадастровый номер 58:34:0010139:2839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58-58/034-58/034/002/2016-4084/1 от 03.06.2016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118, г. Заречный, ул. Индустриальная, здание № 17а, S=50,7, 1 </w:t>
            </w:r>
            <w:proofErr w:type="spellStart"/>
            <w:r w:rsidRPr="00501E59">
              <w:t>эт</w:t>
            </w:r>
            <w:proofErr w:type="spellEnd"/>
            <w:r w:rsidRPr="00501E59">
              <w:t>. кирпичное</w:t>
            </w:r>
          </w:p>
          <w:p w:rsidR="006038D0" w:rsidRPr="00501E59" w:rsidRDefault="006038D0" w:rsidP="00D27960">
            <w:r w:rsidRPr="00501E59">
              <w:t>кадастровый номер 58:34:0010133:106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58-58/034-58/034/002/2016-3916/1 от 30.05.2016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lastRenderedPageBreak/>
              <w:t>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РАСПРЕДЕЛИТЕЛЬНАЯ ПОДСТАНЦИЯ «ФИДЕРНАЯ-1», г. Заречный, ул. Зеленая, здание №4, S=150,6, 1 </w:t>
            </w:r>
            <w:proofErr w:type="spellStart"/>
            <w:r w:rsidRPr="00501E59">
              <w:t>эт</w:t>
            </w:r>
            <w:proofErr w:type="spellEnd"/>
            <w:r w:rsidRPr="00501E59">
              <w:t>. кирпичное</w:t>
            </w:r>
          </w:p>
          <w:p w:rsidR="006038D0" w:rsidRPr="00501E59" w:rsidRDefault="006038D0" w:rsidP="00D27960">
            <w:r w:rsidRPr="00501E59">
              <w:t>кадастровый номер 58:34:0010141:741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58-01/34-1/2004-2297</w:t>
            </w:r>
          </w:p>
          <w:p w:rsidR="006038D0" w:rsidRPr="00501E59" w:rsidRDefault="006038D0" w:rsidP="00D27960">
            <w:pPr>
              <w:jc w:val="center"/>
            </w:pPr>
            <w:r w:rsidRPr="00501E59">
              <w:t>от 24.06.2004</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47</w:t>
            </w:r>
          </w:p>
          <w:p w:rsidR="006038D0" w:rsidRPr="00501E59" w:rsidRDefault="006038D0" w:rsidP="00D27960"/>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Трансформаторная подстанция № 102, г. Заречный, ул. Светлая, строен. 1В, S=40,4, 1эт. кирпичное</w:t>
            </w:r>
          </w:p>
          <w:p w:rsidR="006038D0" w:rsidRPr="00501E59" w:rsidRDefault="006038D0" w:rsidP="00D27960">
            <w:r w:rsidRPr="00501E59">
              <w:t>кадастровый номер 58:34:0010112:2044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1980/1980</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58-01/34-2/2004-4559</w:t>
            </w:r>
          </w:p>
          <w:p w:rsidR="006038D0" w:rsidRPr="00501E59" w:rsidRDefault="006038D0" w:rsidP="00D27960">
            <w:pPr>
              <w:jc w:val="center"/>
              <w:rPr>
                <w:color w:val="FF0000"/>
              </w:rPr>
            </w:pPr>
            <w:r w:rsidRPr="00501E59">
              <w:t>от 15.06.2016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48</w:t>
            </w:r>
          </w:p>
          <w:p w:rsidR="006038D0" w:rsidRPr="00501E59" w:rsidRDefault="006038D0" w:rsidP="00D27960"/>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Трансформаторная подстанция № 105, г. Заречный, ул. М.В. Проценко, строен. 17А, S=34,6, 1эт. кирпичное</w:t>
            </w:r>
          </w:p>
          <w:p w:rsidR="006038D0" w:rsidRPr="00501E59" w:rsidRDefault="006038D0" w:rsidP="00D27960">
            <w:r w:rsidRPr="00501E59">
              <w:t>кадастровый номер 58:34:0010117:566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1980/1980</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58-01/34-2/2004-4568</w:t>
            </w:r>
          </w:p>
          <w:p w:rsidR="006038D0" w:rsidRPr="00501E59" w:rsidRDefault="006038D0" w:rsidP="00D27960">
            <w:pPr>
              <w:jc w:val="center"/>
            </w:pPr>
            <w:r w:rsidRPr="00501E59">
              <w:t>от 21.01.2005</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153, г. Заречный, ул. Заречная, стр. 22Б, S=41,1, 1 </w:t>
            </w:r>
            <w:proofErr w:type="spellStart"/>
            <w:r w:rsidRPr="00501E59">
              <w:t>эт</w:t>
            </w:r>
            <w:proofErr w:type="spellEnd"/>
            <w:r w:rsidRPr="00501E59">
              <w:t>. кирпичное</w:t>
            </w:r>
          </w:p>
          <w:p w:rsidR="006038D0" w:rsidRPr="00501E59" w:rsidRDefault="006038D0" w:rsidP="00D27960">
            <w:r w:rsidRPr="00501E59">
              <w:t>кадастровый номер 58:34:0010108:1100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58-58/034-58/034/002/2016-5817/1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106, г. Заречный, ул. Спортивная, здание № 8д, лит. В, S=51,2, 1 </w:t>
            </w:r>
            <w:proofErr w:type="spellStart"/>
            <w:r w:rsidRPr="00501E59">
              <w:t>эт</w:t>
            </w:r>
            <w:proofErr w:type="spellEnd"/>
            <w:r w:rsidRPr="00501E59">
              <w:t>. кирпичное</w:t>
            </w:r>
          </w:p>
          <w:p w:rsidR="006038D0" w:rsidRPr="00501E59" w:rsidRDefault="006038D0" w:rsidP="00D27960">
            <w:r w:rsidRPr="00501E59">
              <w:t>кадастровый номер 58:34:0010114:73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58-01/34-2/2004-4563</w:t>
            </w:r>
          </w:p>
          <w:p w:rsidR="006038D0" w:rsidRPr="00501E59" w:rsidRDefault="006038D0" w:rsidP="00D27960">
            <w:pPr>
              <w:jc w:val="center"/>
            </w:pPr>
            <w:r w:rsidRPr="00501E59">
              <w:t>от 21.01.2005</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Трансформаторная подстанция№ 103, г. Заречный, ул. Зеленая, строение № 8Б, лит. А, S=41,8, 1эт. кирпичное</w:t>
            </w:r>
          </w:p>
          <w:p w:rsidR="006038D0" w:rsidRPr="00501E59" w:rsidRDefault="006038D0" w:rsidP="00D27960">
            <w:r w:rsidRPr="00501E59">
              <w:t>кадастровый номер 58:34:0010141:749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58-01/34-2/2004-4562</w:t>
            </w:r>
          </w:p>
          <w:p w:rsidR="006038D0" w:rsidRPr="00501E59" w:rsidRDefault="006038D0" w:rsidP="00D27960">
            <w:pPr>
              <w:jc w:val="center"/>
            </w:pPr>
            <w:r w:rsidRPr="00501E59">
              <w:t>от 21.01.2005</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157, г. Заречный, ул. Строителей, здание 6а, S=43,0, 1 </w:t>
            </w:r>
            <w:proofErr w:type="spellStart"/>
            <w:r w:rsidRPr="00501E59">
              <w:t>эт</w:t>
            </w:r>
            <w:proofErr w:type="spellEnd"/>
            <w:r w:rsidRPr="00501E59">
              <w:t>. кирпичное</w:t>
            </w:r>
          </w:p>
          <w:p w:rsidR="006038D0" w:rsidRPr="00501E59" w:rsidRDefault="006038D0" w:rsidP="00D27960">
            <w:r w:rsidRPr="00501E59">
              <w:t>кадастровый номер 58:34:0010139:116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1982/1983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58-58/034-58/034/002/2016-2820/1 от 29.04.2016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156, г. Заречный, ул. Строителей, здание 22а, S=40,8, 1 </w:t>
            </w:r>
            <w:proofErr w:type="spellStart"/>
            <w:r w:rsidRPr="00501E59">
              <w:t>эт</w:t>
            </w:r>
            <w:proofErr w:type="spellEnd"/>
            <w:r w:rsidRPr="00501E59">
              <w:t>. кирпичное</w:t>
            </w:r>
          </w:p>
          <w:p w:rsidR="006038D0" w:rsidRPr="00501E59" w:rsidRDefault="006038D0" w:rsidP="00D27960">
            <w:r w:rsidRPr="00501E59">
              <w:t>кадастровый номер 58:34:0010103:74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58-58/034-58/034/002/2016-2821/1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Трансформаторная подстанция № 109, г. Заречный, пр-т Мира, строение 5А, S=51,7, 1эт. кирпичное</w:t>
            </w:r>
          </w:p>
          <w:p w:rsidR="006038D0" w:rsidRPr="00501E59" w:rsidRDefault="006038D0" w:rsidP="00D27960">
            <w:r w:rsidRPr="00501E59">
              <w:t>кадастровый номер 58:34:0010116:62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58-58/034-58/034/002/2016-6046/1 от 09.08.2016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w:t>
            </w:r>
          </w:p>
          <w:p w:rsidR="006038D0" w:rsidRPr="00501E59" w:rsidRDefault="006038D0" w:rsidP="00D27960">
            <w:r w:rsidRPr="00501E59">
              <w:t xml:space="preserve">ул. Заречная, здание №32А, S=40,8, 1 </w:t>
            </w:r>
            <w:proofErr w:type="spellStart"/>
            <w:r w:rsidRPr="00501E59">
              <w:t>эт</w:t>
            </w:r>
            <w:proofErr w:type="spellEnd"/>
            <w:r w:rsidRPr="00501E59">
              <w:t>. кирпичное</w:t>
            </w:r>
          </w:p>
          <w:p w:rsidR="006038D0" w:rsidRPr="00501E59" w:rsidRDefault="006038D0" w:rsidP="00D27960">
            <w:r w:rsidRPr="00501E59">
              <w:t>кадастровый номер 58:34:0010107:818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58-58/034-58/034/002/2016-2882/1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190, г. Заречный, ул. Литке, строен. 6, S=40,2, 1 </w:t>
            </w:r>
            <w:proofErr w:type="spellStart"/>
            <w:r w:rsidRPr="00501E59">
              <w:t>эт</w:t>
            </w:r>
            <w:proofErr w:type="spellEnd"/>
            <w:r w:rsidRPr="00501E59">
              <w:t>. кирпичное</w:t>
            </w:r>
          </w:p>
          <w:p w:rsidR="006038D0" w:rsidRPr="00501E59" w:rsidRDefault="006038D0" w:rsidP="00D27960">
            <w:r w:rsidRPr="00501E59">
              <w:t>кадастровый номер 58:34:0010117:400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58-58/034-58/034/002/2016-4091/1 от 02.06.2016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164, г. Заречный, ул. Строителей, здание № 5А, S=41,1, 1 </w:t>
            </w:r>
            <w:proofErr w:type="spellStart"/>
            <w:r w:rsidRPr="00501E59">
              <w:t>эт</w:t>
            </w:r>
            <w:proofErr w:type="spellEnd"/>
            <w:r w:rsidRPr="00501E59">
              <w:t>. кирпичное</w:t>
            </w:r>
          </w:p>
          <w:p w:rsidR="006038D0" w:rsidRPr="00501E59" w:rsidRDefault="006038D0" w:rsidP="00D27960">
            <w:r w:rsidRPr="00501E59">
              <w:t>кадастровый номер 58:34:0010135:166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58-58/034-58/034/002/2016-2818/1 от 29.04.2016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Трансформаторная подстанция № 154, г. Заречный, ул. Светлая, здание 30а, S=41,2, 1эт. кирпичное</w:t>
            </w:r>
          </w:p>
          <w:p w:rsidR="006038D0" w:rsidRPr="00501E59" w:rsidRDefault="006038D0" w:rsidP="00D27960">
            <w:r w:rsidRPr="00501E59">
              <w:t>кадастровый номер 58:34:0010107:54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58-58/034-58/034/002/2016-2823/1 от 25.04.2016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165, 166, </w:t>
            </w:r>
          </w:p>
          <w:p w:rsidR="006038D0" w:rsidRPr="00501E59" w:rsidRDefault="006038D0" w:rsidP="00D27960">
            <w:r w:rsidRPr="00501E59">
              <w:t xml:space="preserve">г. Заречный, пр-т Мира, стр.79А, S=92,2, 1 </w:t>
            </w:r>
            <w:proofErr w:type="spellStart"/>
            <w:r w:rsidRPr="00501E59">
              <w:t>эт</w:t>
            </w:r>
            <w:proofErr w:type="spellEnd"/>
            <w:r w:rsidRPr="00501E59">
              <w:t>. кирпичное</w:t>
            </w:r>
          </w:p>
          <w:p w:rsidR="006038D0" w:rsidRPr="00501E59" w:rsidRDefault="006038D0" w:rsidP="00D27960">
            <w:r w:rsidRPr="00501E59">
              <w:t>кадастровый номер 58:34:0010140:192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1985/1986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58-58/034-58/034/002/2016-5813/1 от 29.07.2016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171, г. Заречный, ул. Заречная, </w:t>
            </w:r>
            <w:proofErr w:type="spellStart"/>
            <w:r w:rsidRPr="00501E59">
              <w:t>стр</w:t>
            </w:r>
            <w:proofErr w:type="spellEnd"/>
            <w:r w:rsidRPr="00501E59">
              <w:t xml:space="preserve"> 40А, S=51,8, 1 </w:t>
            </w:r>
            <w:proofErr w:type="spellStart"/>
            <w:r w:rsidRPr="00501E59">
              <w:t>эт</w:t>
            </w:r>
            <w:proofErr w:type="spellEnd"/>
            <w:r w:rsidRPr="00501E59">
              <w:t>. кирпичное</w:t>
            </w:r>
          </w:p>
          <w:p w:rsidR="006038D0" w:rsidRPr="00501E59" w:rsidRDefault="006038D0" w:rsidP="00D27960">
            <w:r w:rsidRPr="00501E59">
              <w:t>кадастровый номер 58:34:0010107:1328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58-58/034-58/034/002/2016-5812/1 от 02.08.2016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181, г. Заречный, ул. Ленина, здание № 63А, S=40,7, 1 </w:t>
            </w:r>
            <w:proofErr w:type="spellStart"/>
            <w:r w:rsidRPr="00501E59">
              <w:t>эт</w:t>
            </w:r>
            <w:proofErr w:type="spellEnd"/>
            <w:r w:rsidRPr="00501E59">
              <w:t>. кирпичное</w:t>
            </w:r>
          </w:p>
          <w:p w:rsidR="006038D0" w:rsidRPr="00501E59" w:rsidRDefault="006038D0" w:rsidP="00D27960">
            <w:r w:rsidRPr="00501E59">
              <w:t>кадастровый номер 58:34:0010135:3202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1986/1987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58-58/034-58/034/002/2016-2814/1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182, г. Заречный, </w:t>
            </w:r>
            <w:proofErr w:type="spellStart"/>
            <w:r w:rsidRPr="00501E59">
              <w:t>пр-д</w:t>
            </w:r>
            <w:proofErr w:type="spellEnd"/>
            <w:r w:rsidRPr="00501E59">
              <w:t xml:space="preserve"> Молодежный, </w:t>
            </w:r>
            <w:proofErr w:type="spellStart"/>
            <w:r w:rsidRPr="00501E59">
              <w:t>д</w:t>
            </w:r>
            <w:proofErr w:type="spellEnd"/>
            <w:r w:rsidRPr="00501E59">
              <w:t xml:space="preserve"> 9А, S=42,1, 1 </w:t>
            </w:r>
            <w:proofErr w:type="spellStart"/>
            <w:r w:rsidRPr="00501E59">
              <w:t>эт</w:t>
            </w:r>
            <w:proofErr w:type="spellEnd"/>
            <w:r w:rsidRPr="00501E59">
              <w:t>. кирпичное</w:t>
            </w:r>
          </w:p>
          <w:p w:rsidR="006038D0" w:rsidRPr="00501E59" w:rsidRDefault="006038D0" w:rsidP="00D27960">
            <w:r w:rsidRPr="00501E59">
              <w:lastRenderedPageBreak/>
              <w:t>кадастровый номер 58:34:0010135:164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lastRenderedPageBreak/>
              <w:t>1987/1987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58-58/034-58/034/002/2016-2813/1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lastRenderedPageBreak/>
              <w:t>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180, г. Заречный, ул. Ленина, д. 60 Б, </w:t>
            </w:r>
          </w:p>
          <w:p w:rsidR="006038D0" w:rsidRPr="00501E59" w:rsidRDefault="006038D0" w:rsidP="00D27960">
            <w:r w:rsidRPr="00501E59">
              <w:t xml:space="preserve">S=50,8, 1 </w:t>
            </w:r>
            <w:proofErr w:type="spellStart"/>
            <w:r w:rsidRPr="00501E59">
              <w:t>эт</w:t>
            </w:r>
            <w:proofErr w:type="spellEnd"/>
            <w:r w:rsidRPr="00501E59">
              <w:t>. кирпичное</w:t>
            </w:r>
          </w:p>
          <w:p w:rsidR="006038D0" w:rsidRPr="00501E59" w:rsidRDefault="006038D0" w:rsidP="00D27960">
            <w:r w:rsidRPr="00501E59">
              <w:t>кадастровый номер 58:34:0010105:61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1987/1987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58-58/034-58/034/002/2016-2815/1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183 (контора ЖЭК-7), г. Заречный, ул. Ленина, д.72А, S=41,7,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58-58/034-58/034/002/2016-5827/1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Фидерная подстанция, г. Заречный, ул. Индустриальная, д.</w:t>
            </w:r>
          </w:p>
          <w:p w:rsidR="006038D0" w:rsidRPr="00501E59" w:rsidRDefault="006038D0" w:rsidP="00D27960">
            <w:r w:rsidRPr="00501E59">
              <w:t xml:space="preserve">11, лит. Д, S=82,9,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58:34:0010146:10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1987/1988</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58-01/34-2/2004-4564</w:t>
            </w:r>
          </w:p>
          <w:p w:rsidR="006038D0" w:rsidRPr="00501E59" w:rsidRDefault="006038D0" w:rsidP="00D27960">
            <w:pPr>
              <w:jc w:val="center"/>
            </w:pPr>
            <w:r w:rsidRPr="00501E59">
              <w:t>от 21.01.2005</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w:t>
            </w:r>
          </w:p>
          <w:p w:rsidR="006038D0" w:rsidRPr="00501E59" w:rsidRDefault="006038D0" w:rsidP="00D27960">
            <w:r w:rsidRPr="00501E59">
              <w:t xml:space="preserve">ул. Ленина, здание 42Б, S=51,5, 1 </w:t>
            </w:r>
            <w:proofErr w:type="spellStart"/>
            <w:r w:rsidRPr="00501E59">
              <w:t>эт</w:t>
            </w:r>
            <w:proofErr w:type="spellEnd"/>
            <w:r w:rsidRPr="00501E59">
              <w:t>. кирпичное</w:t>
            </w:r>
          </w:p>
          <w:p w:rsidR="006038D0" w:rsidRPr="00501E59" w:rsidRDefault="006038D0" w:rsidP="00D27960">
            <w:r w:rsidRPr="00501E59">
              <w:t>кадастровый номер 58:34:0010108:57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58-58/034-58/034/002/2016-2896/1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179, г. Заречный, Ю.П. </w:t>
            </w:r>
            <w:proofErr w:type="spellStart"/>
            <w:r w:rsidRPr="00501E59">
              <w:t>Любовина</w:t>
            </w:r>
            <w:proofErr w:type="spellEnd"/>
            <w:r w:rsidRPr="00501E59">
              <w:t xml:space="preserve">, стр.3А, S=43,5, 1 </w:t>
            </w:r>
            <w:proofErr w:type="spellStart"/>
            <w:r w:rsidRPr="00501E59">
              <w:t>эт</w:t>
            </w:r>
            <w:proofErr w:type="spellEnd"/>
            <w:r w:rsidRPr="00501E59">
              <w:t>. кирпичное</w:t>
            </w:r>
          </w:p>
          <w:p w:rsidR="006038D0" w:rsidRPr="00501E59" w:rsidRDefault="006038D0" w:rsidP="00D27960">
            <w:r w:rsidRPr="00501E59">
              <w:t>кадастровый номер 58:34:0010105:1695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58-58/034-58/034/002/2016-5811/1 от 28.07.2016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186, г. Заречный, пр-т Мира, д. 88А, S=41,2, 1 </w:t>
            </w:r>
            <w:proofErr w:type="spellStart"/>
            <w:r w:rsidRPr="00501E59">
              <w:t>эт</w:t>
            </w:r>
            <w:proofErr w:type="spellEnd"/>
            <w:r w:rsidRPr="00501E59">
              <w:t>. кирпичное</w:t>
            </w:r>
          </w:p>
          <w:p w:rsidR="006038D0" w:rsidRPr="00501E59" w:rsidRDefault="006038D0" w:rsidP="00D27960">
            <w:r w:rsidRPr="00501E59">
              <w:t>кадастровый номер 58:34:0010135:163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58-58/034-58/034/002/2016-2812/1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187, г. Заречный, пр-т Мира, здание № 80 Б, S=42,4, 1 </w:t>
            </w:r>
            <w:proofErr w:type="spellStart"/>
            <w:r w:rsidRPr="00501E59">
              <w:t>эт</w:t>
            </w:r>
            <w:proofErr w:type="spellEnd"/>
            <w:r w:rsidRPr="00501E59">
              <w:t>. кирпичное</w:t>
            </w:r>
          </w:p>
          <w:p w:rsidR="006038D0" w:rsidRPr="00501E59" w:rsidRDefault="006038D0" w:rsidP="00D27960">
            <w:r w:rsidRPr="00501E59">
              <w:t>кадастровый номер 58:34:0010135:161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58-58/034-58/034/002/2016-2895/1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188, г. Заречный, пр-т Мира, д 52А, S=42,0, 1 </w:t>
            </w:r>
            <w:proofErr w:type="spellStart"/>
            <w:r w:rsidRPr="00501E59">
              <w:t>эт</w:t>
            </w:r>
            <w:proofErr w:type="spellEnd"/>
            <w:r w:rsidRPr="00501E59">
              <w:t>. кирпичное</w:t>
            </w:r>
          </w:p>
          <w:p w:rsidR="006038D0" w:rsidRPr="00501E59" w:rsidRDefault="006038D0" w:rsidP="00D27960">
            <w:r w:rsidRPr="00501E59">
              <w:t>кадастровый номер 58:34:0010139:119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58-58/034-58/034/002/2016-4086/1 от 02.06.2016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189, г. Заречный, пр-т Мира, здание № 56Б, S=42,0, 1 </w:t>
            </w:r>
            <w:proofErr w:type="spellStart"/>
            <w:r w:rsidRPr="00501E59">
              <w:t>эт</w:t>
            </w:r>
            <w:proofErr w:type="spellEnd"/>
            <w:r w:rsidRPr="00501E59">
              <w:t>. кирпичное</w:t>
            </w:r>
          </w:p>
          <w:p w:rsidR="006038D0" w:rsidRPr="00501E59" w:rsidRDefault="006038D0" w:rsidP="00D27960">
            <w:r w:rsidRPr="00501E59">
              <w:t>кадастровый номер 58:34:0010139:118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58-58/034-58/034/002/2016-2811/1 от 04.05.2016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116, г. Заречный, ул. Литке, д. 29а, S=56,5, 1 </w:t>
            </w:r>
            <w:proofErr w:type="spellStart"/>
            <w:r w:rsidRPr="00501E59">
              <w:t>эт</w:t>
            </w:r>
            <w:proofErr w:type="spellEnd"/>
            <w:r w:rsidRPr="00501E59">
              <w:t>. кирпичное</w:t>
            </w:r>
          </w:p>
          <w:p w:rsidR="006038D0" w:rsidRPr="00501E59" w:rsidRDefault="006038D0" w:rsidP="00D27960">
            <w:r w:rsidRPr="00501E59">
              <w:t>кадастровый номер 58:34:0010125:93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1975/1995</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58-58/034-58/034/002/2016-9643/1 от 29.11.2016</w:t>
            </w:r>
          </w:p>
        </w:tc>
      </w:tr>
      <w:tr w:rsidR="006038D0" w:rsidRPr="00501E59" w:rsidTr="00D27960">
        <w:trPr>
          <w:trHeight w:val="78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3172, г. Заречный, ул. </w:t>
            </w:r>
            <w:proofErr w:type="spellStart"/>
            <w:r w:rsidRPr="00501E59">
              <w:t>Ахунская</w:t>
            </w:r>
            <w:proofErr w:type="spellEnd"/>
            <w:r w:rsidRPr="00501E59">
              <w:t xml:space="preserve">, д. 9Б, S=42,6, 1 </w:t>
            </w:r>
            <w:proofErr w:type="spellStart"/>
            <w:r w:rsidRPr="00501E59">
              <w:t>эт</w:t>
            </w:r>
            <w:proofErr w:type="spellEnd"/>
            <w:r w:rsidRPr="00501E59">
              <w:t>. кирпичное</w:t>
            </w:r>
          </w:p>
          <w:p w:rsidR="006038D0" w:rsidRPr="00501E59" w:rsidRDefault="006038D0" w:rsidP="00D27960">
            <w:r w:rsidRPr="00501E59">
              <w:t>кадастровый номер 58:34:0010115:1687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57:34:0010115:1687-58/062/</w:t>
            </w:r>
          </w:p>
          <w:p w:rsidR="006038D0" w:rsidRPr="00501E59" w:rsidRDefault="006038D0" w:rsidP="00D27960">
            <w:pPr>
              <w:jc w:val="center"/>
              <w:rPr>
                <w:color w:val="FF0000"/>
              </w:rPr>
            </w:pPr>
            <w:r w:rsidRPr="00501E59">
              <w:t>2018-1 от 27.12.2018</w:t>
            </w:r>
          </w:p>
        </w:tc>
      </w:tr>
      <w:tr w:rsidR="006038D0" w:rsidRPr="00501E59" w:rsidTr="00D27960">
        <w:trPr>
          <w:trHeight w:val="765"/>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173, г. Заречный, ул. Зеленая, здание № 20а, S=41,9, 1 </w:t>
            </w:r>
            <w:proofErr w:type="spellStart"/>
            <w:r w:rsidRPr="00501E59">
              <w:t>эт</w:t>
            </w:r>
            <w:proofErr w:type="spellEnd"/>
            <w:r w:rsidRPr="00501E59">
              <w:t>. кирпичное</w:t>
            </w:r>
          </w:p>
          <w:p w:rsidR="006038D0" w:rsidRPr="00501E59" w:rsidRDefault="006038D0" w:rsidP="00D27960">
            <w:r w:rsidRPr="00501E59">
              <w:t>кадастровый номер 58:34:0010137:45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1992</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57:34:0010137:45 -58/062/</w:t>
            </w:r>
          </w:p>
          <w:p w:rsidR="006038D0" w:rsidRPr="00501E59" w:rsidRDefault="006038D0" w:rsidP="00D27960">
            <w:pPr>
              <w:jc w:val="center"/>
            </w:pPr>
            <w:r w:rsidRPr="00501E59">
              <w:t>2018-1 от 27.12.2018</w:t>
            </w:r>
          </w:p>
        </w:tc>
      </w:tr>
      <w:tr w:rsidR="006038D0" w:rsidRPr="00501E59" w:rsidTr="00D27960">
        <w:trPr>
          <w:trHeight w:val="825"/>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w:t>
            </w:r>
          </w:p>
          <w:p w:rsidR="006038D0" w:rsidRPr="00501E59" w:rsidRDefault="006038D0" w:rsidP="00D27960">
            <w:r w:rsidRPr="00501E59">
              <w:t xml:space="preserve">ул. Транспортная, стр. 6, лит.А, S=41,0,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58:34:0010146:19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1975/2002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58-58-34/003/2014-016</w:t>
            </w:r>
          </w:p>
          <w:p w:rsidR="006038D0" w:rsidRPr="00501E59" w:rsidRDefault="006038D0" w:rsidP="00D27960">
            <w:pPr>
              <w:jc w:val="center"/>
            </w:pPr>
            <w:r w:rsidRPr="00501E59">
              <w:t>от 13.01.2014</w:t>
            </w:r>
          </w:p>
        </w:tc>
      </w:tr>
      <w:tr w:rsidR="006038D0" w:rsidRPr="00501E59" w:rsidTr="00D27960">
        <w:trPr>
          <w:trHeight w:val="81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195, г. Заречный, ул. Индустриальная, строен. 54, S=49,2,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58:34:0010146:12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1985/2002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58-58-34/003/2014-017</w:t>
            </w:r>
          </w:p>
          <w:p w:rsidR="006038D0" w:rsidRPr="00501E59" w:rsidRDefault="006038D0" w:rsidP="00D27960">
            <w:pPr>
              <w:jc w:val="center"/>
            </w:pPr>
            <w:r w:rsidRPr="00501E59">
              <w:t>от 13.01.2014</w:t>
            </w:r>
          </w:p>
        </w:tc>
      </w:tr>
      <w:tr w:rsidR="006038D0" w:rsidRPr="00501E59" w:rsidTr="00D27960">
        <w:trPr>
          <w:trHeight w:val="81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w:t>
            </w:r>
          </w:p>
          <w:p w:rsidR="006038D0" w:rsidRPr="00501E59" w:rsidRDefault="006038D0" w:rsidP="00D27960">
            <w:r w:rsidRPr="00501E59">
              <w:t xml:space="preserve">ул. Индустриальная, строен. 57, лит. А, S=40,5, 1 </w:t>
            </w:r>
            <w:proofErr w:type="spellStart"/>
            <w:r w:rsidRPr="00501E59">
              <w:t>эт</w:t>
            </w:r>
            <w:proofErr w:type="spellEnd"/>
            <w:r w:rsidRPr="00501E59">
              <w:t>. кирпичное</w:t>
            </w:r>
          </w:p>
          <w:p w:rsidR="006038D0" w:rsidRPr="00501E59" w:rsidRDefault="006038D0" w:rsidP="00D27960">
            <w:r w:rsidRPr="00501E59">
              <w:t>кадастровый номер 58:34:0010121:211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1980/2002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58-58-34/003/2014-020</w:t>
            </w:r>
          </w:p>
          <w:p w:rsidR="006038D0" w:rsidRPr="00501E59" w:rsidRDefault="006038D0" w:rsidP="00D27960">
            <w:pPr>
              <w:jc w:val="center"/>
              <w:rPr>
                <w:color w:val="FF0000"/>
              </w:rPr>
            </w:pPr>
            <w:r w:rsidRPr="00501E59">
              <w:t>от 13.01.2014</w:t>
            </w:r>
          </w:p>
        </w:tc>
      </w:tr>
      <w:tr w:rsidR="006038D0" w:rsidRPr="00501E59" w:rsidTr="00D27960">
        <w:trPr>
          <w:trHeight w:val="96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78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Трансформаторная подстанция № 197, г. Заречный, ул. Транспортная, строен.19, S=94,0, 1 этажное</w:t>
            </w:r>
          </w:p>
          <w:p w:rsidR="006038D0" w:rsidRPr="00501E59" w:rsidRDefault="006038D0" w:rsidP="00D27960">
            <w:r w:rsidRPr="00501E59">
              <w:t>кадастровый номер 58:34:00101127:635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1986/2002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58-58-34/003/2014-633</w:t>
            </w:r>
          </w:p>
          <w:p w:rsidR="006038D0" w:rsidRPr="00501E59" w:rsidRDefault="006038D0" w:rsidP="00D27960">
            <w:pPr>
              <w:jc w:val="center"/>
            </w:pPr>
            <w:r w:rsidRPr="00501E59">
              <w:t>от 28.04.2014</w:t>
            </w:r>
          </w:p>
        </w:tc>
      </w:tr>
      <w:tr w:rsidR="006038D0" w:rsidRPr="00501E59" w:rsidTr="00D27960">
        <w:trPr>
          <w:trHeight w:val="75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lastRenderedPageBreak/>
              <w:t>79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198, г. Заречный, ул. Индустриальная, строен. 110а, S=36,1,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58:34:0010146:20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1976/2002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58-58-34/003/2014-018</w:t>
            </w:r>
          </w:p>
          <w:p w:rsidR="006038D0" w:rsidRPr="00501E59" w:rsidRDefault="006038D0" w:rsidP="00D27960">
            <w:pPr>
              <w:jc w:val="center"/>
            </w:pPr>
            <w:r w:rsidRPr="00501E59">
              <w:t>от 13.01.2014</w:t>
            </w:r>
          </w:p>
        </w:tc>
      </w:tr>
      <w:tr w:rsidR="006038D0" w:rsidRPr="00501E59" w:rsidTr="00D27960">
        <w:trPr>
          <w:trHeight w:val="825"/>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199, г. Заречный, ул. Индустриальная, строен. 100а, S=42,0,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58:34:0010146:13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1972/2002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58-58-34/003/2014-019</w:t>
            </w:r>
          </w:p>
          <w:p w:rsidR="006038D0" w:rsidRPr="00501E59" w:rsidRDefault="006038D0" w:rsidP="00D27960">
            <w:pPr>
              <w:jc w:val="center"/>
            </w:pPr>
            <w:r w:rsidRPr="00501E59">
              <w:t>от 13.01.2014</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Здание, г. Заречный, ул. Коммунальная, здание </w:t>
            </w:r>
          </w:p>
          <w:p w:rsidR="006038D0" w:rsidRPr="00501E59" w:rsidRDefault="006038D0" w:rsidP="00D27960">
            <w:r w:rsidRPr="00501E59">
              <w:t xml:space="preserve">№ 8Б, S=23,8, 1 </w:t>
            </w:r>
            <w:proofErr w:type="spellStart"/>
            <w:r w:rsidRPr="00501E59">
              <w:t>эт</w:t>
            </w:r>
            <w:proofErr w:type="spellEnd"/>
            <w:r w:rsidRPr="00501E59">
              <w:t>. кирпичное</w:t>
            </w:r>
          </w:p>
          <w:p w:rsidR="006038D0" w:rsidRPr="00501E59" w:rsidRDefault="006038D0" w:rsidP="00D27960">
            <w:r w:rsidRPr="00501E59">
              <w:t>кадастровый номер 58:34:0010117:396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58-58-34/012/2014-514</w:t>
            </w:r>
          </w:p>
          <w:p w:rsidR="006038D0" w:rsidRPr="00501E59" w:rsidRDefault="006038D0" w:rsidP="00D27960">
            <w:pPr>
              <w:jc w:val="center"/>
            </w:pPr>
            <w:r w:rsidRPr="00501E59">
              <w:t>от 24.11.2014</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Здание, г. Заречный, ул. Индустриальная, здание № 60а, S=22,1, 1 </w:t>
            </w:r>
            <w:proofErr w:type="spellStart"/>
            <w:r w:rsidRPr="00501E59">
              <w:t>эт</w:t>
            </w:r>
            <w:proofErr w:type="spellEnd"/>
            <w:r w:rsidRPr="00501E59">
              <w:t>. кирпичное</w:t>
            </w:r>
          </w:p>
          <w:p w:rsidR="006038D0" w:rsidRPr="00501E59" w:rsidRDefault="006038D0" w:rsidP="00D27960">
            <w:r w:rsidRPr="00501E59">
              <w:t>кадастровый номер 58:34:0010131:97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1969/2003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58-58-34/012/2014-516</w:t>
            </w:r>
          </w:p>
          <w:p w:rsidR="006038D0" w:rsidRPr="00501E59" w:rsidRDefault="006038D0" w:rsidP="00D27960">
            <w:pPr>
              <w:jc w:val="center"/>
            </w:pPr>
            <w:r w:rsidRPr="00501E59">
              <w:t>от 24.11.2014</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Здание, г. Заречный, </w:t>
            </w:r>
            <w:proofErr w:type="spellStart"/>
            <w:r w:rsidRPr="00501E59">
              <w:t>пр-д</w:t>
            </w:r>
            <w:proofErr w:type="spellEnd"/>
            <w:r w:rsidRPr="00501E59">
              <w:t xml:space="preserve"> Молодежный, здание № 2д, S=41,4, 1 </w:t>
            </w:r>
            <w:proofErr w:type="spellStart"/>
            <w:r w:rsidRPr="00501E59">
              <w:t>эт</w:t>
            </w:r>
            <w:proofErr w:type="spellEnd"/>
            <w:r w:rsidRPr="00501E59">
              <w:t>. кирпичное</w:t>
            </w:r>
          </w:p>
          <w:p w:rsidR="006038D0" w:rsidRPr="00501E59" w:rsidRDefault="006038D0" w:rsidP="00D27960">
            <w:r w:rsidRPr="00501E59">
              <w:rPr>
                <w:bCs/>
              </w:rPr>
              <w:t>кадастровый номер 58:34:0010135:3578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58-58-34/012/2014-518</w:t>
            </w:r>
          </w:p>
          <w:p w:rsidR="006038D0" w:rsidRPr="00501E59" w:rsidRDefault="006038D0" w:rsidP="00D27960">
            <w:pPr>
              <w:jc w:val="center"/>
            </w:pPr>
            <w:r w:rsidRPr="00501E59">
              <w:t>от 24.11.2014</w:t>
            </w:r>
          </w:p>
        </w:tc>
      </w:tr>
      <w:tr w:rsidR="006038D0" w:rsidRPr="00501E59" w:rsidTr="00D27960">
        <w:trPr>
          <w:trHeight w:val="767"/>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169, г. Заречный, ул. Зеленая, здание № 10ж, S=42,5, 1 </w:t>
            </w:r>
            <w:proofErr w:type="spellStart"/>
            <w:r w:rsidRPr="00501E59">
              <w:t>эт</w:t>
            </w:r>
            <w:proofErr w:type="spellEnd"/>
            <w:r w:rsidRPr="00501E59">
              <w:t>. кирпичное</w:t>
            </w:r>
          </w:p>
          <w:p w:rsidR="006038D0" w:rsidRPr="00501E59" w:rsidRDefault="006038D0" w:rsidP="00D27960">
            <w:r w:rsidRPr="00501E59">
              <w:t>кадастровый номер 58:34:0010141:56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58:34:0010141:56-58/034/2018-3 от 09.04.2018</w:t>
            </w:r>
          </w:p>
        </w:tc>
      </w:tr>
      <w:tr w:rsidR="006038D0" w:rsidRPr="00501E59" w:rsidTr="00D27960">
        <w:trPr>
          <w:trHeight w:val="84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174, г. Заречный, ул. </w:t>
            </w:r>
            <w:proofErr w:type="spellStart"/>
            <w:r w:rsidRPr="00501E59">
              <w:t>Озерская</w:t>
            </w:r>
            <w:proofErr w:type="spellEnd"/>
            <w:r w:rsidRPr="00501E59">
              <w:t>, строен. 22а, лит.А, S=42,5, 1эт. кирпичное</w:t>
            </w:r>
          </w:p>
          <w:p w:rsidR="006038D0" w:rsidRPr="00501E59" w:rsidRDefault="006038D0" w:rsidP="00D27960">
            <w:r w:rsidRPr="00501E59">
              <w:t>кадастровый номер 58:34:0010118:92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1997/2002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58-58-34/008/2013-688</w:t>
            </w:r>
          </w:p>
          <w:p w:rsidR="006038D0" w:rsidRPr="00501E59" w:rsidRDefault="006038D0" w:rsidP="00D27960">
            <w:pPr>
              <w:jc w:val="center"/>
            </w:pPr>
            <w:r w:rsidRPr="00501E59">
              <w:t>от 09.09.2013</w:t>
            </w:r>
          </w:p>
        </w:tc>
      </w:tr>
      <w:tr w:rsidR="006038D0" w:rsidRPr="00501E59" w:rsidTr="00D27960">
        <w:trPr>
          <w:trHeight w:val="825"/>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175, г. Заречный, ул. </w:t>
            </w:r>
            <w:proofErr w:type="spellStart"/>
            <w:r w:rsidRPr="00501E59">
              <w:t>Озерская</w:t>
            </w:r>
            <w:proofErr w:type="spellEnd"/>
            <w:r w:rsidRPr="00501E59">
              <w:t xml:space="preserve">, стр.10А, S=44,6, 1 </w:t>
            </w:r>
            <w:proofErr w:type="spellStart"/>
            <w:r w:rsidRPr="00501E59">
              <w:t>эт</w:t>
            </w:r>
            <w:proofErr w:type="spellEnd"/>
            <w:r w:rsidRPr="00501E59">
              <w:t>. кирпичное</w:t>
            </w:r>
          </w:p>
          <w:p w:rsidR="006038D0" w:rsidRPr="00501E59" w:rsidRDefault="006038D0" w:rsidP="00D27960">
            <w:r w:rsidRPr="00501E59">
              <w:t>кадастровый номер 58:34:0010118:1648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2003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58:34:0010118:1648-58/034/2018-2 от 12.04.2018</w:t>
            </w:r>
          </w:p>
        </w:tc>
      </w:tr>
      <w:tr w:rsidR="006038D0" w:rsidRPr="00501E59" w:rsidTr="00D27960">
        <w:trPr>
          <w:trHeight w:val="855"/>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ул. Заречная, д.19а, инв.№ 967а, лит.А, S=52,3, 1 </w:t>
            </w:r>
            <w:proofErr w:type="spellStart"/>
            <w:r w:rsidRPr="00501E59">
              <w:t>эт</w:t>
            </w:r>
            <w:proofErr w:type="spellEnd"/>
            <w:r w:rsidRPr="00501E59">
              <w:t>. кирпичное</w:t>
            </w:r>
          </w:p>
          <w:p w:rsidR="006038D0" w:rsidRPr="00501E59" w:rsidRDefault="006038D0" w:rsidP="00D27960">
            <w:r w:rsidRPr="00501E59">
              <w:t>кадастровый номер 58:34:0010107:56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1988/2002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58-58-34/005/2013-047</w:t>
            </w:r>
          </w:p>
          <w:p w:rsidR="006038D0" w:rsidRPr="00501E59" w:rsidRDefault="006038D0" w:rsidP="00D27960">
            <w:pPr>
              <w:jc w:val="center"/>
            </w:pPr>
            <w:r w:rsidRPr="00501E59">
              <w:t>от 18.04.2013</w:t>
            </w:r>
          </w:p>
        </w:tc>
      </w:tr>
      <w:tr w:rsidR="006038D0" w:rsidRPr="00501E59" w:rsidTr="00D27960">
        <w:trPr>
          <w:trHeight w:val="132"/>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Здание «Трансформаторная подстанция № 191»,  </w:t>
            </w:r>
          </w:p>
          <w:p w:rsidR="006038D0" w:rsidRPr="00501E59" w:rsidRDefault="006038D0" w:rsidP="00D27960">
            <w:r w:rsidRPr="00501E59">
              <w:t xml:space="preserve">г. Заречный, ул. Индустриальная, строен. 126а, S=51,5, 1 </w:t>
            </w:r>
            <w:proofErr w:type="spellStart"/>
            <w:r w:rsidRPr="00501E59">
              <w:t>эт</w:t>
            </w:r>
            <w:proofErr w:type="spellEnd"/>
            <w:r w:rsidRPr="00501E59">
              <w:t>. кирпичное</w:t>
            </w:r>
          </w:p>
          <w:p w:rsidR="006038D0" w:rsidRPr="00501E59" w:rsidRDefault="006038D0" w:rsidP="00D27960">
            <w:r w:rsidRPr="00501E59">
              <w:t>кадастровый номер 58:34:0010103:1284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1987/2003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58-58-34/005/2014-337</w:t>
            </w:r>
          </w:p>
          <w:p w:rsidR="006038D0" w:rsidRPr="00501E59" w:rsidRDefault="006038D0" w:rsidP="00D27960">
            <w:pPr>
              <w:jc w:val="center"/>
            </w:pPr>
            <w:r w:rsidRPr="00501E59">
              <w:t>от 14.04.2014</w:t>
            </w:r>
          </w:p>
        </w:tc>
      </w:tr>
      <w:tr w:rsidR="006038D0" w:rsidRPr="00501E59" w:rsidTr="00D27960">
        <w:trPr>
          <w:trHeight w:val="81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89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Фидерная подстанция № 5, г. Заречный, ул. Транспортная, строение 1, инв. № 1121, S=106,2, 1 </w:t>
            </w:r>
            <w:proofErr w:type="spellStart"/>
            <w:r w:rsidRPr="00501E59">
              <w:t>эт</w:t>
            </w:r>
            <w:proofErr w:type="spellEnd"/>
            <w:r w:rsidRPr="00501E59">
              <w:t>. кирпичное</w:t>
            </w:r>
          </w:p>
          <w:p w:rsidR="006038D0" w:rsidRPr="00501E59" w:rsidRDefault="006038D0" w:rsidP="00D27960">
            <w:r w:rsidRPr="00501E59">
              <w:t>кадастровый номер 58:34:0010131:81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1974/2002</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58-58-34/005/2013-044</w:t>
            </w:r>
          </w:p>
          <w:p w:rsidR="006038D0" w:rsidRPr="00501E59" w:rsidRDefault="006038D0" w:rsidP="00D27960">
            <w:pPr>
              <w:jc w:val="center"/>
            </w:pPr>
            <w:r w:rsidRPr="00501E59">
              <w:t>от 28.03.2013</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Фидерная подстанция №-3, г. Заречный, ул. </w:t>
            </w:r>
            <w:proofErr w:type="spellStart"/>
            <w:r w:rsidRPr="00501E59">
              <w:t>Озерская</w:t>
            </w:r>
            <w:proofErr w:type="spellEnd"/>
            <w:r w:rsidRPr="00501E59">
              <w:t xml:space="preserve">, стр.12Б, S=216,3, 1 </w:t>
            </w:r>
            <w:proofErr w:type="spellStart"/>
            <w:r w:rsidRPr="00501E59">
              <w:t>эт</w:t>
            </w:r>
            <w:proofErr w:type="spellEnd"/>
            <w:r w:rsidRPr="00501E59">
              <w:t>. кирпичное</w:t>
            </w:r>
          </w:p>
          <w:p w:rsidR="006038D0" w:rsidRPr="00501E59" w:rsidRDefault="006038D0" w:rsidP="00D27960">
            <w:r w:rsidRPr="00501E59">
              <w:t>кадастровый номер 58:34:0010118:780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2002/2004</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rPr>
                <w:color w:val="00B0F0"/>
              </w:rPr>
            </w:pPr>
            <w:r w:rsidRPr="00501E59">
              <w:t>58:34:0010118:780-58/034/2018-2 от 11.04.2018</w:t>
            </w:r>
          </w:p>
        </w:tc>
      </w:tr>
      <w:tr w:rsidR="006038D0" w:rsidRPr="00501E59" w:rsidTr="00D27960">
        <w:trPr>
          <w:trHeight w:val="765"/>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№203, г. Заречный, ул. Восточная, здание № 12а, S=53,0,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58:34:0010132:2452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58:34:0010132:2452-58/034/2018-2 от 11.04.2018</w:t>
            </w:r>
          </w:p>
        </w:tc>
      </w:tr>
      <w:tr w:rsidR="006038D0" w:rsidRPr="00501E59" w:rsidTr="00D27960">
        <w:trPr>
          <w:trHeight w:val="69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Нежилое здание «Трансформаторная подстанция», г. Заречный, </w:t>
            </w:r>
          </w:p>
          <w:p w:rsidR="006038D0" w:rsidRPr="00501E59" w:rsidRDefault="006038D0" w:rsidP="00D27960">
            <w:r w:rsidRPr="00501E59">
              <w:t xml:space="preserve">ул. Спортивная, здание № 8е, инв.№56:534:002:000014530, лит. А3, </w:t>
            </w:r>
          </w:p>
          <w:p w:rsidR="006038D0" w:rsidRPr="00501E59" w:rsidRDefault="006038D0" w:rsidP="00D27960">
            <w:r w:rsidRPr="00501E59">
              <w:t xml:space="preserve">S=56,0,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58:34:0010132:2482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2007/2007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58-58-34/001/2008-679</w:t>
            </w:r>
          </w:p>
          <w:p w:rsidR="006038D0" w:rsidRPr="00501E59" w:rsidRDefault="006038D0" w:rsidP="00D27960">
            <w:pPr>
              <w:jc w:val="center"/>
            </w:pPr>
            <w:r w:rsidRPr="00501E59">
              <w:t>от 06.03.2008</w:t>
            </w:r>
          </w:p>
        </w:tc>
      </w:tr>
      <w:tr w:rsidR="006038D0" w:rsidRPr="00501E59" w:rsidTr="00D27960">
        <w:trPr>
          <w:trHeight w:val="72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160, г. Заречный, ул. Строителей, здание 20а, инв.№ 983а, лит. А, S=42,0,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58:34:0010146:31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1993/1993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58-58-34/005/658 от 09.09.2013</w:t>
            </w:r>
          </w:p>
        </w:tc>
      </w:tr>
      <w:tr w:rsidR="006038D0" w:rsidRPr="00501E59" w:rsidTr="00D27960">
        <w:trPr>
          <w:trHeight w:val="274"/>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г. Заречный, ул. Зеленая, дом 10Е, S=52,5, 1 </w:t>
            </w:r>
            <w:proofErr w:type="spellStart"/>
            <w:r w:rsidRPr="00501E59">
              <w:t>эт</w:t>
            </w:r>
            <w:proofErr w:type="spellEnd"/>
            <w:r w:rsidRPr="00501E59">
              <w:t>. кирпичное</w:t>
            </w:r>
          </w:p>
          <w:p w:rsidR="006038D0" w:rsidRPr="00501E59" w:rsidRDefault="006038D0" w:rsidP="00D27960">
            <w:r w:rsidRPr="00501E59">
              <w:t>кадастровый номер 58:34:0010141:753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58-58-34/010/2014-643 от 04.09.2014</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Здание, г. Заречный, ул. </w:t>
            </w:r>
            <w:proofErr w:type="spellStart"/>
            <w:r w:rsidRPr="00501E59">
              <w:t>Озерская</w:t>
            </w:r>
            <w:proofErr w:type="spellEnd"/>
            <w:r w:rsidRPr="00501E59">
              <w:t>, д. 4а, S=30,5, 1-этажное</w:t>
            </w:r>
          </w:p>
          <w:p w:rsidR="006038D0" w:rsidRPr="00501E59" w:rsidRDefault="006038D0" w:rsidP="00D27960">
            <w:r w:rsidRPr="00501E59">
              <w:t>кадастровый номер 58:34:0010118:1426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2012/2013</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58-58-34/006/2013-509</w:t>
            </w:r>
          </w:p>
          <w:p w:rsidR="006038D0" w:rsidRPr="00501E59" w:rsidRDefault="006038D0" w:rsidP="00D27960">
            <w:pPr>
              <w:jc w:val="center"/>
            </w:pPr>
            <w:r w:rsidRPr="00501E59">
              <w:t>от 04.06.2013</w:t>
            </w:r>
          </w:p>
        </w:tc>
      </w:tr>
      <w:tr w:rsidR="006038D0" w:rsidRPr="00501E59" w:rsidTr="00D27960">
        <w:trPr>
          <w:trHeight w:val="1006"/>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lastRenderedPageBreak/>
              <w:t>96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176, г. Заречный, пр. 30-я Победы, стр. 47А, S=31,2, 1. </w:t>
            </w:r>
            <w:proofErr w:type="spellStart"/>
            <w:r w:rsidRPr="00501E59">
              <w:t>эт</w:t>
            </w:r>
            <w:proofErr w:type="spellEnd"/>
            <w:r w:rsidRPr="00501E59">
              <w:t xml:space="preserve">. с </w:t>
            </w:r>
            <w:proofErr w:type="spellStart"/>
            <w:r w:rsidRPr="00501E59">
              <w:t>оборуд-ем</w:t>
            </w:r>
            <w:proofErr w:type="spellEnd"/>
            <w:r w:rsidRPr="00501E59">
              <w:t xml:space="preserve"> сборно-разборного типа</w:t>
            </w:r>
          </w:p>
          <w:p w:rsidR="006038D0" w:rsidRPr="00501E59" w:rsidRDefault="006038D0" w:rsidP="00D27960">
            <w:r w:rsidRPr="00501E59">
              <w:t>кадастровый номер 58:34:0010111:600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2008/2016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58-58/034-58/034/002/2016-6611/1 от 28.06.2016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 168, г.Заречный, ул. 20-я дорога, д б/н, </w:t>
            </w:r>
            <w:r w:rsidRPr="00501E59">
              <w:rPr>
                <w:lang w:val="en-US"/>
              </w:rPr>
              <w:t>S</w:t>
            </w:r>
            <w:r w:rsidRPr="00501E59">
              <w:t xml:space="preserve">=40,8, 1 </w:t>
            </w:r>
            <w:proofErr w:type="spellStart"/>
            <w:r w:rsidRPr="00501E59">
              <w:t>эт</w:t>
            </w:r>
            <w:proofErr w:type="spellEnd"/>
            <w:r w:rsidRPr="00501E59">
              <w:t>. кирпичное</w:t>
            </w:r>
          </w:p>
          <w:p w:rsidR="006038D0" w:rsidRPr="00501E59" w:rsidRDefault="006038D0" w:rsidP="00D27960">
            <w:r w:rsidRPr="00501E59">
              <w:t>кадастровый номер 58:34:0010132:2455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1986/2017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58:34:0010132:2455-58/034/</w:t>
            </w:r>
          </w:p>
          <w:p w:rsidR="006038D0" w:rsidRPr="00501E59" w:rsidRDefault="006038D0" w:rsidP="00D27960">
            <w:pPr>
              <w:jc w:val="center"/>
            </w:pPr>
            <w:r w:rsidRPr="00501E59">
              <w:t>2017-2 от 01.12.2017</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98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Трансформаторная подстанция №163, Пензенская область, г. Заречный, </w:t>
            </w:r>
            <w:proofErr w:type="spellStart"/>
            <w:r w:rsidRPr="00501E59">
              <w:t>пр-кт</w:t>
            </w:r>
            <w:proofErr w:type="spellEnd"/>
            <w:r w:rsidRPr="00501E59">
              <w:t xml:space="preserve"> Мира, д. </w:t>
            </w:r>
            <w:proofErr w:type="spellStart"/>
            <w:r w:rsidRPr="00501E59">
              <w:t>бн</w:t>
            </w:r>
            <w:proofErr w:type="spellEnd"/>
            <w:r w:rsidRPr="00501E59">
              <w:t xml:space="preserve"> 2, S=41,8, 1 </w:t>
            </w:r>
            <w:proofErr w:type="spellStart"/>
            <w:r w:rsidRPr="00501E59">
              <w:t>эт</w:t>
            </w:r>
            <w:proofErr w:type="spellEnd"/>
            <w:r w:rsidRPr="00501E59">
              <w:t>. кирпичное</w:t>
            </w:r>
          </w:p>
          <w:p w:rsidR="006038D0" w:rsidRPr="00501E59" w:rsidRDefault="006038D0" w:rsidP="00D27960">
            <w:r w:rsidRPr="00501E59">
              <w:t>кадастровый номер 58:34:0010146:28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1984/2019</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58:34:0010146:28-58/062/2019-1 от 14.11.2019</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99</w:t>
            </w:r>
          </w:p>
        </w:tc>
        <w:tc>
          <w:tcPr>
            <w:tcW w:w="453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widowControl w:val="0"/>
            </w:pPr>
            <w:r w:rsidRPr="00501E59">
              <w:t xml:space="preserve">Сооружение, назначение: Сооружение энергетики, Пензенская область, г.Заречный, </w:t>
            </w:r>
            <w:proofErr w:type="spellStart"/>
            <w:r w:rsidRPr="00501E59">
              <w:t>пр-т</w:t>
            </w:r>
            <w:proofErr w:type="spellEnd"/>
            <w:r w:rsidRPr="00501E59">
              <w:t xml:space="preserve"> Мира, д. 1, протяженность 5928 м, </w:t>
            </w:r>
          </w:p>
          <w:p w:rsidR="006038D0" w:rsidRPr="00501E59" w:rsidRDefault="006038D0" w:rsidP="00D27960">
            <w:pPr>
              <w:widowControl w:val="0"/>
            </w:pPr>
            <w:r w:rsidRPr="00501E59">
              <w:t>кадастровый номер 58:24:0000000:1702</w:t>
            </w:r>
          </w:p>
        </w:tc>
        <w:tc>
          <w:tcPr>
            <w:tcW w:w="212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widowControl w:val="0"/>
              <w:jc w:val="center"/>
            </w:pPr>
            <w:r w:rsidRPr="00501E59">
              <w:t>1964</w:t>
            </w:r>
          </w:p>
          <w:p w:rsidR="006038D0" w:rsidRPr="00501E59" w:rsidRDefault="006038D0" w:rsidP="00D27960">
            <w:pPr>
              <w:jc w:val="center"/>
            </w:pP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color w:val="FF0000"/>
              </w:rPr>
            </w:pPr>
            <w:r w:rsidRPr="00501E59">
              <w:rPr>
                <w:color w:val="292C2F"/>
                <w:shd w:val="clear" w:color="auto" w:fill="F8F8F8"/>
              </w:rPr>
              <w:t xml:space="preserve">58-58-34/014/2014-850 </w:t>
            </w:r>
            <w:r w:rsidRPr="00501E59">
              <w:t>от 18.12.2014</w:t>
            </w:r>
          </w:p>
        </w:tc>
      </w:tr>
      <w:tr w:rsidR="006038D0" w:rsidRPr="00501E59" w:rsidTr="00D27960">
        <w:trPr>
          <w:trHeight w:val="339"/>
        </w:trPr>
        <w:tc>
          <w:tcPr>
            <w:tcW w:w="10206" w:type="dxa"/>
            <w:gridSpan w:val="4"/>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rPr>
                <w:b/>
                <w:bCs/>
                <w:i/>
                <w:iCs/>
              </w:rPr>
              <w:t>2. Сооружения</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Высоковольтные кабельные ЛЭП площадки № 7, протяженность 1540 м, г.Заречный, </w:t>
            </w:r>
            <w:proofErr w:type="spellStart"/>
            <w:r w:rsidRPr="00501E59">
              <w:t>пр.-т</w:t>
            </w:r>
            <w:proofErr w:type="spellEnd"/>
            <w:r w:rsidRPr="00501E59">
              <w:t xml:space="preserve"> Мира, д. 1</w:t>
            </w:r>
          </w:p>
          <w:p w:rsidR="006038D0" w:rsidRPr="00501E59" w:rsidRDefault="006038D0" w:rsidP="00D27960">
            <w:r w:rsidRPr="00501E59">
              <w:t>кадастровый номер 58:34:0010117:92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1983/2017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58-58/034-58/034/002/2016-7312/2от 23.09.2016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Высоковольтные кабельные ЛЭП </w:t>
            </w:r>
            <w:proofErr w:type="spellStart"/>
            <w:r w:rsidRPr="00501E59">
              <w:t>отпождепо</w:t>
            </w:r>
            <w:proofErr w:type="spellEnd"/>
            <w:r w:rsidRPr="00501E59">
              <w:t xml:space="preserve"> к копровой установки </w:t>
            </w:r>
            <w:proofErr w:type="spellStart"/>
            <w:r w:rsidRPr="00501E59">
              <w:t>промсвалки</w:t>
            </w:r>
            <w:proofErr w:type="spellEnd"/>
            <w:r w:rsidRPr="00501E59">
              <w:t xml:space="preserve">, протяженность 1770 м, г. Заречный, </w:t>
            </w:r>
            <w:proofErr w:type="spellStart"/>
            <w:r w:rsidRPr="00501E59">
              <w:t>пр</w:t>
            </w:r>
            <w:proofErr w:type="gramStart"/>
            <w:r w:rsidRPr="00501E59">
              <w:t>.-</w:t>
            </w:r>
            <w:proofErr w:type="gramEnd"/>
            <w:r w:rsidRPr="00501E59">
              <w:t>кт</w:t>
            </w:r>
            <w:proofErr w:type="spellEnd"/>
            <w:r w:rsidRPr="00501E59">
              <w:t xml:space="preserve">  Мира, д. 1</w:t>
            </w:r>
          </w:p>
          <w:p w:rsidR="006038D0" w:rsidRPr="00501E59" w:rsidRDefault="006038D0" w:rsidP="00D27960">
            <w:r w:rsidRPr="00501E59">
              <w:t>кадастровый номер 58:34:0010117:89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1977/2018</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58-58/034-58/034/002/2016-3129/1 от 11.05.2016</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3</w:t>
            </w:r>
          </w:p>
        </w:tc>
        <w:tc>
          <w:tcPr>
            <w:tcW w:w="4536"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Сооружения электроэнергетики, протяженность 34 м, местоположение: Пензенская область, г.Заречный, ул.Восточная</w:t>
            </w:r>
          </w:p>
          <w:p w:rsidR="006038D0" w:rsidRPr="00501E59" w:rsidRDefault="006038D0" w:rsidP="00D27960">
            <w:r w:rsidRPr="00501E59">
              <w:t>кадастровый номер 58:34:0010129:1324</w:t>
            </w:r>
          </w:p>
        </w:tc>
        <w:tc>
          <w:tcPr>
            <w:tcW w:w="212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58:34:0010129:1324-58/069/2022-3 от 14.11.2023</w:t>
            </w:r>
          </w:p>
        </w:tc>
      </w:tr>
      <w:tr w:rsidR="006038D0" w:rsidRPr="00501E59" w:rsidTr="00D27960">
        <w:trPr>
          <w:trHeight w:val="630"/>
        </w:trPr>
        <w:tc>
          <w:tcPr>
            <w:tcW w:w="851"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4</w:t>
            </w:r>
          </w:p>
        </w:tc>
        <w:tc>
          <w:tcPr>
            <w:tcW w:w="4536"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Сооружения электроэнергетики, протяженность 104 м, местоположение: Пензенская область, г.Заречный, ул.Восточная</w:t>
            </w:r>
          </w:p>
          <w:p w:rsidR="006038D0" w:rsidRPr="00501E59" w:rsidRDefault="006038D0" w:rsidP="00D27960">
            <w:r w:rsidRPr="00501E59">
              <w:t>кадастровый номер 58:34:0010129:1330</w:t>
            </w:r>
          </w:p>
        </w:tc>
        <w:tc>
          <w:tcPr>
            <w:tcW w:w="212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2023</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58:34:0010129:1330-58/069/2023-3 от 08.11.2023</w:t>
            </w:r>
          </w:p>
        </w:tc>
      </w:tr>
      <w:tr w:rsidR="006038D0" w:rsidRPr="00501E59" w:rsidTr="00D27960">
        <w:trPr>
          <w:trHeight w:val="218"/>
        </w:trPr>
        <w:tc>
          <w:tcPr>
            <w:tcW w:w="10206" w:type="dxa"/>
            <w:gridSpan w:val="4"/>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rPr>
                <w:b/>
                <w:bCs/>
                <w:i/>
                <w:iCs/>
              </w:rPr>
            </w:pPr>
            <w:r w:rsidRPr="00501E59">
              <w:rPr>
                <w:b/>
                <w:bCs/>
                <w:i/>
                <w:iCs/>
              </w:rPr>
              <w:t>3. Передаточные устройства, машины и оборудование</w:t>
            </w:r>
          </w:p>
        </w:tc>
      </w:tr>
      <w:tr w:rsidR="006038D0" w:rsidRPr="00501E59" w:rsidTr="00D27960">
        <w:trPr>
          <w:trHeight w:val="450"/>
        </w:trPr>
        <w:tc>
          <w:tcPr>
            <w:tcW w:w="851"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r w:rsidRPr="00501E59">
              <w:t>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кВ подземные гаражи 18 </w:t>
            </w:r>
            <w:proofErr w:type="spellStart"/>
            <w:r w:rsidRPr="00501E59">
              <w:t>мкр</w:t>
            </w:r>
            <w:proofErr w:type="spellEnd"/>
            <w:r w:rsidRPr="00501E59">
              <w:t xml:space="preserve"> от 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2009/2010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65"/>
        </w:trPr>
        <w:tc>
          <w:tcPr>
            <w:tcW w:w="851"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r w:rsidRPr="00501E59">
              <w:t>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Кабельная линия 0,4 кВ от Ф-1 до ТП-178 ФОК</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2007/2010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r w:rsidRPr="00501E59">
              <w:t>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част. ж/д Литке-Моховая от ТП-115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r w:rsidRPr="00501E59">
              <w:t>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закрытой стоянки КБУ на 50 авто от ТП-116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8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закрытой стоянки КБУ на 50 авто от ТП-116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8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кВзд</w:t>
            </w:r>
            <w:proofErr w:type="spellEnd"/>
            <w:r w:rsidRPr="00501E59">
              <w:t xml:space="preserve">. 67 (маг. </w:t>
            </w:r>
            <w:proofErr w:type="spellStart"/>
            <w:r w:rsidRPr="00501E59">
              <w:t>Векса</w:t>
            </w:r>
            <w:proofErr w:type="spellEnd"/>
            <w:r w:rsidRPr="00501E59">
              <w:t>) мкр.3-3а от ТП-188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Строителей, 3Б от ТП-187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5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кВ </w:t>
            </w:r>
            <w:proofErr w:type="spellStart"/>
            <w:r w:rsidRPr="00501E59">
              <w:t>КБУ-стоянка</w:t>
            </w:r>
            <w:proofErr w:type="spellEnd"/>
            <w:r w:rsidRPr="00501E59">
              <w:t xml:space="preserve"> </w:t>
            </w:r>
            <w:proofErr w:type="spellStart"/>
            <w:r w:rsidRPr="00501E59">
              <w:t>автомобил</w:t>
            </w:r>
            <w:proofErr w:type="spellEnd"/>
            <w:r w:rsidRPr="00501E59">
              <w:t>. от ТП-116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МП КДП (</w:t>
            </w:r>
            <w:proofErr w:type="spellStart"/>
            <w:r w:rsidRPr="00501E59">
              <w:t>детмолкухня</w:t>
            </w:r>
            <w:proofErr w:type="spellEnd"/>
            <w:r w:rsidRPr="00501E59">
              <w:t>) мкр.8 от ТП-171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кВ </w:t>
            </w:r>
            <w:proofErr w:type="spellStart"/>
            <w:r w:rsidRPr="00501E59">
              <w:t>д</w:t>
            </w:r>
            <w:proofErr w:type="spellEnd"/>
            <w:r w:rsidRPr="00501E59">
              <w:t>/с № 18 от ТП-164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Заречная, 8 п.6 мкр.8 от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Дворца спорта и трибуны от ТП-122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Дворца спорта от ТП-122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Дома престарелых от ТП-115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2А, 2Б по ул. Ленина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3 п.2 по ул. </w:t>
            </w:r>
            <w:proofErr w:type="spellStart"/>
            <w:r w:rsidRPr="00501E59">
              <w:t>Ахунской</w:t>
            </w:r>
            <w:proofErr w:type="spellEnd"/>
            <w:r w:rsidRPr="00501E59">
              <w:t xml:space="preserve">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1992/1992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Зеленая, 26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Зеленая, 24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Зеленая, 22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20 по ул. Зеленая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18 по ул. Зеленая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16 по ул. Зеленая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gramStart"/>
            <w:r w:rsidRPr="00501E59">
              <w:t>Восточная</w:t>
            </w:r>
            <w:proofErr w:type="gramEnd"/>
            <w:r w:rsidRPr="00501E59">
              <w:t>, 3  132 кв. от ТП-203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2005/2005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Озерская</w:t>
            </w:r>
            <w:proofErr w:type="spellEnd"/>
            <w:r w:rsidRPr="00501E59">
              <w:t>, 22/2 мкр.18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Озерская</w:t>
            </w:r>
            <w:proofErr w:type="spellEnd"/>
            <w:r w:rsidRPr="00501E59">
              <w:t>, 22 мкр.18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Ахунская</w:t>
            </w:r>
            <w:proofErr w:type="spellEnd"/>
            <w:r w:rsidRPr="00501E59">
              <w:t>, 7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Молодежный, 6 от ТП-182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Молодежный, 4 от ТП-182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25 по ул. Братской от ТП-126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25 по ул. Братской от ТП-128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Ленина 54, 56 и Заречная, 6 от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1992/1992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Ленина 54, 56 и Заречная, 6 от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54 по ул. Ленина от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Восточная 3, 5 от ТП-203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2005/2006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кВ перемычка </w:t>
            </w:r>
            <w:proofErr w:type="spellStart"/>
            <w:r w:rsidRPr="00501E59">
              <w:t>Озерская</w:t>
            </w:r>
            <w:proofErr w:type="spellEnd"/>
            <w:r w:rsidRPr="00501E59">
              <w:t xml:space="preserve"> 20/1, 22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Ленина 2Г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4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Ленина 2В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1А, 1Б по ул. Светлая от ТП-102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Озерская</w:t>
            </w:r>
            <w:proofErr w:type="spellEnd"/>
            <w:r w:rsidRPr="00501E59">
              <w:t xml:space="preserve"> 20/1, 20/2, 20/3 </w:t>
            </w:r>
            <w:proofErr w:type="spellStart"/>
            <w:r w:rsidRPr="00501E59">
              <w:t>мкр</w:t>
            </w:r>
            <w:proofErr w:type="spellEnd"/>
            <w:r w:rsidRPr="00501E59">
              <w:t>. 18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кВ перемычка ул. </w:t>
            </w:r>
            <w:proofErr w:type="spellStart"/>
            <w:r w:rsidRPr="00501E59">
              <w:t>Любовина</w:t>
            </w:r>
            <w:proofErr w:type="spellEnd"/>
            <w:r w:rsidRPr="00501E59">
              <w:t xml:space="preserve"> 3, 5 от ТП-179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Электроснабжен</w:t>
            </w:r>
            <w:proofErr w:type="spellEnd"/>
            <w:r w:rsidRPr="00501E59">
              <w:t xml:space="preserve"> 0,4 кВ ж/</w:t>
            </w:r>
            <w:proofErr w:type="spellStart"/>
            <w:r w:rsidRPr="00501E59">
              <w:t>д</w:t>
            </w:r>
            <w:proofErr w:type="spellEnd"/>
            <w:r w:rsidRPr="00501E59">
              <w:t xml:space="preserve"> 3, 5, 13 по ул. </w:t>
            </w:r>
            <w:proofErr w:type="spellStart"/>
            <w:r w:rsidRPr="00501E59">
              <w:t>Любовина</w:t>
            </w:r>
            <w:proofErr w:type="spellEnd"/>
            <w:r w:rsidRPr="00501E59">
              <w:t xml:space="preserve"> от ТП-179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Электроснабж</w:t>
            </w:r>
            <w:proofErr w:type="spellEnd"/>
            <w:r w:rsidRPr="00501E59">
              <w:t xml:space="preserve"> 0,4 кВ ж/</w:t>
            </w:r>
            <w:proofErr w:type="spellStart"/>
            <w:r w:rsidRPr="00501E59">
              <w:t>д</w:t>
            </w:r>
            <w:proofErr w:type="spellEnd"/>
            <w:r w:rsidRPr="00501E59">
              <w:t xml:space="preserve"> </w:t>
            </w:r>
            <w:proofErr w:type="spellStart"/>
            <w:r w:rsidRPr="00501E59">
              <w:t>Озерская</w:t>
            </w:r>
            <w:proofErr w:type="spellEnd"/>
            <w:r w:rsidRPr="00501E59">
              <w:t>, 22 и перемычка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Ахунская</w:t>
            </w:r>
            <w:proofErr w:type="spellEnd"/>
            <w:r w:rsidRPr="00501E59">
              <w:t>, 3 п. 5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Ахунская</w:t>
            </w:r>
            <w:proofErr w:type="spellEnd"/>
            <w:r w:rsidRPr="00501E59">
              <w:t xml:space="preserve"> 3 п. 3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Мира 88, 90, 94 от ТП-186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86, 92 по пр. Мира от ТП-186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5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80 п.4, 82 п.4 по пр. Мира от ТП-187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84 по пр. Мира от ТП-187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76, 78 по пр. Мира от ТП-187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кВ перемычка </w:t>
            </w:r>
            <w:proofErr w:type="spellStart"/>
            <w:r w:rsidRPr="00501E59">
              <w:t>Озерская</w:t>
            </w:r>
            <w:proofErr w:type="spellEnd"/>
            <w:r w:rsidRPr="00501E59">
              <w:t xml:space="preserve"> 20/2 мкр.18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Мира 70, 72, 74 от ТП-188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66, 68 по пр. Мира от ТП-188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1992/1992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Мира 66 мкр.3-3а от ТП-188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Мира 66 мкр.3-3а от ТП-188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Мира 62 от ТП-189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Ахунская</w:t>
            </w:r>
            <w:proofErr w:type="spellEnd"/>
            <w:r w:rsidRPr="00501E59">
              <w:t xml:space="preserve"> 3 п.3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Озерская</w:t>
            </w:r>
            <w:proofErr w:type="spellEnd"/>
            <w:r w:rsidRPr="00501E59">
              <w:t>, 18 мкр.18 от 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2005/2005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по пр. Мира 60 от ТП-189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пр. Мира 56, 58 от ТП-189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Ленина 72 п.3, 4 мкр.5 от ТП-183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Ахунская</w:t>
            </w:r>
            <w:proofErr w:type="spellEnd"/>
            <w:r w:rsidRPr="00501E59">
              <w:t xml:space="preserve"> 5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адм</w:t>
            </w:r>
            <w:proofErr w:type="spellEnd"/>
            <w:r w:rsidRPr="00501E59">
              <w:t>. Макарова 86, 88 от ТП-115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2005/2005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w:t>
            </w:r>
            <w:proofErr w:type="spellStart"/>
            <w:r w:rsidRPr="00501E59">
              <w:t>Озерская</w:t>
            </w:r>
            <w:proofErr w:type="spellEnd"/>
            <w:r w:rsidRPr="00501E59">
              <w:t xml:space="preserve"> 12 мкр.18 от ТП-175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2006/2007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5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Восточная 12 от ТП-203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2007/2008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Озерская</w:t>
            </w:r>
            <w:proofErr w:type="spellEnd"/>
            <w:r w:rsidRPr="00501E59">
              <w:t xml:space="preserve"> 22 мкр.18 от ТП-174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Зеленая 10Б мкр.13а от ТП-169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2007/2008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Любовина</w:t>
            </w:r>
            <w:proofErr w:type="spellEnd"/>
            <w:r w:rsidRPr="00501E59">
              <w:t xml:space="preserve"> 15 </w:t>
            </w:r>
            <w:proofErr w:type="spellStart"/>
            <w:r w:rsidRPr="00501E59">
              <w:t>мкр</w:t>
            </w:r>
            <w:proofErr w:type="spellEnd"/>
            <w:r w:rsidRPr="00501E59">
              <w:t>. 5 от ТП-179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Восточная 9 и 11 п.1, 2 от ТП-203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2006/2008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Озерская</w:t>
            </w:r>
            <w:proofErr w:type="spellEnd"/>
            <w:r w:rsidRPr="00501E59">
              <w:t xml:space="preserve"> 16 мкр.18 от 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2005/2005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ул. </w:t>
            </w:r>
            <w:proofErr w:type="spellStart"/>
            <w:r w:rsidRPr="00501E59">
              <w:t>Озерская</w:t>
            </w:r>
            <w:proofErr w:type="spellEnd"/>
            <w:r w:rsidRPr="00501E59">
              <w:t xml:space="preserve"> 14 мкр.18 от 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2006/2006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здания школы 227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здания ул. Ленина 66а (ЖЭК-7) от ТП-183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гостиницы "Лесная" мкр.12 от ТП-102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маг. 75 по пр. Мира мкр.4 от ТП-187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отделения связи от ТП-138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пат-анатом. корп. (морг МСЧ-59) от ТП-121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кВплават</w:t>
            </w:r>
            <w:proofErr w:type="spellEnd"/>
            <w:r w:rsidRPr="00501E59">
              <w:t xml:space="preserve">. бассейна </w:t>
            </w:r>
            <w:proofErr w:type="spellStart"/>
            <w:r w:rsidRPr="00501E59">
              <w:t>шк</w:t>
            </w:r>
            <w:proofErr w:type="spellEnd"/>
            <w:r w:rsidRPr="00501E59">
              <w:t>. 230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кВпристроя</w:t>
            </w:r>
            <w:proofErr w:type="spellEnd"/>
            <w:r w:rsidRPr="00501E59">
              <w:t xml:space="preserve"> школы 216 от ТП-124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79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кВсигнальн</w:t>
            </w:r>
            <w:proofErr w:type="spellEnd"/>
            <w:r w:rsidRPr="00501E59">
              <w:t>. кабель от Ф-1 до 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кВхозблока</w:t>
            </w:r>
            <w:proofErr w:type="spellEnd"/>
            <w:r w:rsidRPr="00501E59">
              <w:t xml:space="preserve"> Универмага от ТП-152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кВшк</w:t>
            </w:r>
            <w:proofErr w:type="spellEnd"/>
            <w:r w:rsidRPr="00501E59">
              <w:t xml:space="preserve"> 218 </w:t>
            </w:r>
            <w:proofErr w:type="spellStart"/>
            <w:r w:rsidRPr="00501E59">
              <w:t>корп</w:t>
            </w:r>
            <w:proofErr w:type="spellEnd"/>
            <w:r w:rsidRPr="00501E59">
              <w:t xml:space="preserve"> 2 (м-н Дом строителя) от ТП-130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школы 230 мкр.12б от ТП-173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83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w:t>
            </w:r>
            <w:proofErr w:type="spellStart"/>
            <w:r w:rsidRPr="00501E59">
              <w:t>ул.Ахунская</w:t>
            </w:r>
            <w:proofErr w:type="spellEnd"/>
            <w:r w:rsidRPr="00501E59">
              <w:t xml:space="preserve"> 9а мкр.12б от ТП-172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2003/2003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ж/</w:t>
            </w:r>
            <w:proofErr w:type="spellStart"/>
            <w:r w:rsidRPr="00501E59">
              <w:t>д</w:t>
            </w:r>
            <w:proofErr w:type="spellEnd"/>
            <w:r w:rsidRPr="00501E59">
              <w:t xml:space="preserve"> Литке 43 и Моховая 66 от ТП-115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0,4 кВ городской поликлиники МСЧ-59 от ТП-171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Кабельная ЛЭП 10кВ от опоры А до КТП Лесопитомник</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2009/2011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заготовочной фабрики от ТП-203 до ТП-93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ГПП-1 до Ф-1 и от Ф-1 до ТП-103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89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ТП-163 до ЦРП-5 и от ТП163 до ТП184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ГПП-1 до Ф-4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 ТП-178; от РПФ-2 до РПФ-3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ТП-200 до ТП-12 (ТП-202 </w:t>
            </w:r>
            <w:proofErr w:type="spellStart"/>
            <w:r w:rsidRPr="00501E59">
              <w:t>Политрон</w:t>
            </w:r>
            <w:proofErr w:type="spellEnd"/>
            <w:r w:rsidRPr="00501E59">
              <w:t>)</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ТП-157 до ТП-165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ТП-181 до ТП-182 мкр.4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Дома молодежи от ТП-114 до ТП-109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ТП-147н до ТП-102 мкр.12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РП Ф-5 до ТП-193 (ТП-5)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РП Ф-5 до ТП-194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99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ТП-108 до КТП-112н</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ТП-159 до ТП-158 </w:t>
            </w:r>
            <w:proofErr w:type="spellStart"/>
            <w:r w:rsidRPr="00501E59">
              <w:t>мкр</w:t>
            </w:r>
            <w:proofErr w:type="spellEnd"/>
            <w:r w:rsidRPr="00501E59">
              <w:t>. 3-3а</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ТП-180 до ТП-183 </w:t>
            </w:r>
            <w:proofErr w:type="spellStart"/>
            <w:r w:rsidRPr="00501E59">
              <w:t>мкр</w:t>
            </w:r>
            <w:proofErr w:type="spellEnd"/>
            <w:r w:rsidRPr="00501E59">
              <w:t>. 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ТП-104 до ТП-105; от ТП-122 до ТП-105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1980/1980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ТП-154 до ТП-170 (ТП-54) </w:t>
            </w:r>
            <w:proofErr w:type="spellStart"/>
            <w:r w:rsidRPr="00501E59">
              <w:t>мкр</w:t>
            </w:r>
            <w:proofErr w:type="spellEnd"/>
            <w:r w:rsidRPr="00501E59">
              <w:t>. 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1985/1985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4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ТП-182 до ТП-186 </w:t>
            </w:r>
            <w:proofErr w:type="spellStart"/>
            <w:r w:rsidRPr="00501E59">
              <w:t>мкр</w:t>
            </w:r>
            <w:proofErr w:type="spellEnd"/>
            <w:r w:rsidRPr="00501E59">
              <w:t>. 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Электроснаб</w:t>
            </w:r>
            <w:proofErr w:type="spellEnd"/>
            <w:r w:rsidRPr="00501E59">
              <w:t xml:space="preserve"> 6 кВ от ТП-154 до ТП-153 и от ТП-153 до ТП-185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1985/1985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снабж</w:t>
            </w:r>
            <w:proofErr w:type="spellEnd"/>
            <w:r w:rsidRPr="00501E59">
              <w:t xml:space="preserve"> 6 кВ ГПП-3 Приборная база ПО Старт до Ф-5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ТП-12 (ТП-202 </w:t>
            </w:r>
            <w:proofErr w:type="spellStart"/>
            <w:r w:rsidRPr="00501E59">
              <w:t>Политрон</w:t>
            </w:r>
            <w:proofErr w:type="spellEnd"/>
            <w:r w:rsidRPr="00501E59">
              <w:t>) до КТП-19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ТП-170 (ТП-54) до ТП-171 (ТП-59) мкр.8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109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от ТП-194 (ТП-8)  до ТП-195 (ТП-7)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ТП-194 (ТП-8) до КТП-28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ТП-195 (ТП-7) до КТП-28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5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ТП-197 (ТП-14) до ТП-196 (ТП-6)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ТП-198 (ТП-10) до ТП-197 (ТП-14)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РП Ф-5 до ТП-200 (ТП-11а)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доТП-152 и от ТП-152 до ТП-151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ТП-141 до ТП-142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117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ТП-150 до ТП-151 </w:t>
            </w:r>
            <w:proofErr w:type="spellStart"/>
            <w:r w:rsidRPr="00501E59">
              <w:t>мкр</w:t>
            </w:r>
            <w:proofErr w:type="spellEnd"/>
            <w:r w:rsidRPr="00501E59">
              <w:t>. 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w:t>
            </w:r>
            <w:proofErr w:type="spellStart"/>
            <w:r w:rsidRPr="00501E59">
              <w:t>сн</w:t>
            </w:r>
            <w:proofErr w:type="spellEnd"/>
            <w:r w:rsidRPr="00501E59">
              <w:t xml:space="preserve"> 6 кВ от ТП-178(ФОК) до КТП-212(ФЖИ) №1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2012/2013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3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w:t>
            </w:r>
            <w:proofErr w:type="spellStart"/>
            <w:r w:rsidRPr="00501E59">
              <w:t>сн</w:t>
            </w:r>
            <w:proofErr w:type="spellEnd"/>
            <w:r w:rsidRPr="00501E59">
              <w:t xml:space="preserve"> 6 кВ от ТП-178(ФОК) до КТП-212(ФЖИ) №2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2012/2013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КЛ 6 кВ от Ф-3 до КТП-178 и ГПП-3 до КТП-178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2007/2010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КЛ 6 кВ от ТП-147 до ТП-212 (ул.Зеленая, 10Е)</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КЛ 6 кВ от Ф-4 до ТП-216 (ЖК Европейский)</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2012/2013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Магистр. линия ГПП-3 - Ф-5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Магистр. линия ГПП-3 - Ф-1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Магистр. линия ГПП-3 -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Магистр. линия ГПП-3 - Ф-3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Магистр. линия ГПП-3 - Ф-4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Перемычка кабельная 6 кВ от ТП-156 до ТП-160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ТП-137 до ТП-115 (ВСО)</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ТП-162 до ТП-163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ГПП-2 до Ф-2 и ГПП-2 до Ф-1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1985/1985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Ф-4 до ТП-118, от ТП-118 до ТП-192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ТП-113 до ФП-4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ТП-150 до ТП-149; ТП-149 до ТП-148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ТП-158 до ТП-144 </w:t>
            </w:r>
            <w:proofErr w:type="spellStart"/>
            <w:r w:rsidRPr="00501E59">
              <w:t>мкр</w:t>
            </w:r>
            <w:proofErr w:type="spellEnd"/>
            <w:r w:rsidRPr="00501E59">
              <w:t>. 3-3а</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ТП-208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 ТП-156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от ТП-120н до ФП-4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РП Ф- 5 до КТП-19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ТП-171 до ТП-150 мкр.8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1987/1987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ТП-186 до ТП-187 мкр.4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ТП-199 (ТП-9) до ТП-198 (ТП-10)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37"/>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ТП-200 (ТП-11а) до ТП-201 (ТП-11)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72"/>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КТП-22 Стройиндустрии до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ТП-187 доТП-188 </w:t>
            </w:r>
            <w:proofErr w:type="spellStart"/>
            <w:r w:rsidRPr="00501E59">
              <w:t>мкр</w:t>
            </w:r>
            <w:proofErr w:type="spellEnd"/>
            <w:r w:rsidRPr="00501E59">
              <w:t>. 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ТП-188 и ТП-189 мкр3-3а</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02"/>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СКК Союз от ТП-208 до КТП-110 мод.</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2006/2007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58"/>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ТП164 до ТП165,166; ТП166-ТП165; ТП164-ТП167</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ЖЭК </w:t>
            </w:r>
            <w:proofErr w:type="spellStart"/>
            <w:r w:rsidRPr="00501E59">
              <w:t>мкр</w:t>
            </w:r>
            <w:proofErr w:type="spellEnd"/>
            <w:r w:rsidRPr="00501E59">
              <w:t xml:space="preserve"> 13 от ТП-103 до ТП-141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ГПП-2 до КТП-21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ТП-113 до ТП-195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2006/2006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ТП-117 до ТП-118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ТП-119 до ТП-117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ТП-119 до ТП-118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ТП-133 до врезки к </w:t>
            </w:r>
            <w:r w:rsidRPr="00501E59">
              <w:lastRenderedPageBreak/>
              <w:t>ТП-168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lastRenderedPageBreak/>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156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 ТП-153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ФП-4 до ТП-120н</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2 </w:t>
            </w:r>
            <w:proofErr w:type="spellStart"/>
            <w:r w:rsidRPr="00501E59">
              <w:t>кв-ла</w:t>
            </w:r>
            <w:proofErr w:type="spellEnd"/>
            <w:r w:rsidRPr="00501E59">
              <w:t xml:space="preserve"> ТП130-159, 168; 123-122, 125; 125-126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РПФ-4 до ТП-108 базы </w:t>
            </w:r>
            <w:proofErr w:type="spellStart"/>
            <w:r w:rsidRPr="00501E59">
              <w:t>ОРСа</w:t>
            </w:r>
            <w:proofErr w:type="spellEnd"/>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ФП-5 до КТП-20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ГПП-2 до Ф-1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ГПП-1 до ТП-104; ТП-104 до ТП-121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6 кВ от ГПП-1 до Ф-1 </w:t>
            </w:r>
            <w:proofErr w:type="spellStart"/>
            <w:r w:rsidRPr="00501E59">
              <w:t>яч</w:t>
            </w:r>
            <w:proofErr w:type="spellEnd"/>
            <w:r w:rsidRPr="00501E59">
              <w:t>. 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ТП-107 до ТП-122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ТП-110 до ТП-111; ТП108 и 110 до КПТ18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ТП-124 до ТП-134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ТП-138 до ТП-133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ТП-139 до ТП-140; ТП143-ТП149; ТП139-Ф1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ТП-140до ТП-143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ТП-142 до ТП-143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ТП-147 до ТП-146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ТП-146-147-148; ТП147-ТП148; ТП148-ТП102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доТП-161; от ТП-159 до ТП-157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ТП-4"С" до ТП-163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1980/1980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ГПП-2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ТП-100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ТП-135; ТП135-ТП134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ТП-136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179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Ф-2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ТП-111 до ТП-190 (ВОХР)</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1985/1985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КТП-112н до ТП-190 (ВОХР)</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1985/1985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ТП127-126, 128; ТП129-ТП130; ТП128-ТП129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Ф-1 до ТП-183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ТП-137 до ТП-110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ТП-160 до ТП-157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ТП-186 до ТП-163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 ТП-155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от ТП-120н до ТП-118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189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от ТП-175 до ТП-222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от ТП-115 до ТП-138; от ТП-109 до ТП-138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ТП208-132; ТП155-145; ТП145-144; ТП144-132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6кВ от ТП-146 до ТП-101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РП Ф- 5 до ТП-194 (ТП-8)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ТП-169 до ТП-103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ТП-194 (ТП-8) до ТП-199 (ТП-9)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ТП-198 (ТП-10) до КТП-15  58 кв.</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 ТП-187 (ТП-IV-5)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Ф-2 до ТП-179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1991/1991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199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Электроснабжение 6 кВ от Ф-3 до ТП-175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КЛ 6кВ от ТП-177 до ТП-220 (ул. </w:t>
            </w:r>
            <w:proofErr w:type="spellStart"/>
            <w:r w:rsidRPr="00501E59">
              <w:t>Озерская</w:t>
            </w:r>
            <w:proofErr w:type="spellEnd"/>
            <w:r w:rsidRPr="00501E59">
              <w:t>, 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Электроснабжение 0,4 </w:t>
            </w:r>
            <w:proofErr w:type="spellStart"/>
            <w:r w:rsidRPr="00501E59">
              <w:t>кВпристрояшк</w:t>
            </w:r>
            <w:proofErr w:type="spellEnd"/>
            <w:r w:rsidRPr="00501E59">
              <w:t xml:space="preserve"> 223 (Ровесник) от ТП-134, 135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1988/1988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202</w:t>
            </w:r>
          </w:p>
        </w:tc>
        <w:tc>
          <w:tcPr>
            <w:tcW w:w="4536"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 xml:space="preserve">Электроснабжение 0,4 кВ ул. Комсомольской от </w:t>
            </w:r>
            <w:r w:rsidRPr="00501E59">
              <w:lastRenderedPageBreak/>
              <w:t>РПФ-1</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lastRenderedPageBreak/>
              <w:t>1985/1986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203</w:t>
            </w:r>
          </w:p>
        </w:tc>
        <w:tc>
          <w:tcPr>
            <w:tcW w:w="4536" w:type="dxa"/>
            <w:tcBorders>
              <w:top w:val="single" w:sz="4" w:space="0" w:color="auto"/>
              <w:left w:val="single" w:sz="4" w:space="0" w:color="auto"/>
              <w:bottom w:val="single" w:sz="4" w:space="0" w:color="auto"/>
              <w:right w:val="single" w:sz="4" w:space="0" w:color="auto"/>
            </w:tcBorders>
            <w:vAlign w:val="center"/>
          </w:tcPr>
          <w:p w:rsidR="006038D0" w:rsidRPr="00501E59" w:rsidRDefault="006038D0" w:rsidP="00D27960">
            <w:r w:rsidRPr="00501E59">
              <w:t>Электроснабжение 0,4 кВ ж/</w:t>
            </w:r>
            <w:proofErr w:type="spellStart"/>
            <w:r w:rsidRPr="00501E59">
              <w:t>д</w:t>
            </w:r>
            <w:proofErr w:type="spellEnd"/>
            <w:r w:rsidRPr="00501E59">
              <w:t xml:space="preserve"> 68 по ул. Ленина </w:t>
            </w:r>
            <w:proofErr w:type="spellStart"/>
            <w:r w:rsidRPr="00501E59">
              <w:t>мкр</w:t>
            </w:r>
            <w:proofErr w:type="spellEnd"/>
            <w:r w:rsidRPr="00501E59">
              <w:t xml:space="preserve"> 5 от ТП-183</w:t>
            </w:r>
          </w:p>
        </w:tc>
        <w:tc>
          <w:tcPr>
            <w:tcW w:w="2126" w:type="dxa"/>
            <w:tcBorders>
              <w:top w:val="single" w:sz="4" w:space="0" w:color="auto"/>
              <w:left w:val="single" w:sz="4" w:space="0" w:color="auto"/>
              <w:bottom w:val="single" w:sz="4" w:space="0" w:color="auto"/>
              <w:right w:val="single" w:sz="4" w:space="0" w:color="auto"/>
            </w:tcBorders>
            <w:noWrap/>
            <w:vAlign w:val="bottom"/>
          </w:tcPr>
          <w:p w:rsidR="006038D0" w:rsidRPr="00501E59" w:rsidRDefault="006038D0" w:rsidP="00D27960">
            <w:pPr>
              <w:jc w:val="center"/>
            </w:pPr>
            <w:r w:rsidRPr="00501E59">
              <w:t>1988/1989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204</w:t>
            </w:r>
          </w:p>
        </w:tc>
        <w:tc>
          <w:tcPr>
            <w:tcW w:w="4536" w:type="dxa"/>
            <w:tcBorders>
              <w:top w:val="single" w:sz="4" w:space="0" w:color="auto"/>
              <w:left w:val="single" w:sz="4" w:space="0" w:color="auto"/>
              <w:bottom w:val="single" w:sz="4" w:space="0" w:color="auto"/>
              <w:right w:val="single" w:sz="4" w:space="0" w:color="auto"/>
            </w:tcBorders>
            <w:vAlign w:val="center"/>
          </w:tcPr>
          <w:p w:rsidR="006038D0" w:rsidRPr="00501E59" w:rsidRDefault="006038D0" w:rsidP="00D27960">
            <w:r w:rsidRPr="00501E59">
              <w:t xml:space="preserve">Электроснабжение 0,4 кВ </w:t>
            </w:r>
            <w:proofErr w:type="spellStart"/>
            <w:r w:rsidRPr="00501E59">
              <w:t>д</w:t>
            </w:r>
            <w:proofErr w:type="spellEnd"/>
            <w:r w:rsidRPr="00501E59">
              <w:t xml:space="preserve">/с 16 </w:t>
            </w:r>
            <w:proofErr w:type="spellStart"/>
            <w:r w:rsidRPr="00501E59">
              <w:t>мкр</w:t>
            </w:r>
            <w:proofErr w:type="spellEnd"/>
            <w:r w:rsidRPr="00501E59">
              <w:t xml:space="preserve"> 8 от ТП-151</w:t>
            </w:r>
          </w:p>
        </w:tc>
        <w:tc>
          <w:tcPr>
            <w:tcW w:w="2126" w:type="dxa"/>
            <w:tcBorders>
              <w:top w:val="single" w:sz="4" w:space="0" w:color="auto"/>
              <w:left w:val="single" w:sz="4" w:space="0" w:color="auto"/>
              <w:bottom w:val="single" w:sz="4" w:space="0" w:color="auto"/>
              <w:right w:val="single" w:sz="4" w:space="0" w:color="auto"/>
            </w:tcBorders>
            <w:noWrap/>
            <w:vAlign w:val="bottom"/>
          </w:tcPr>
          <w:p w:rsidR="006038D0" w:rsidRPr="00501E59" w:rsidRDefault="006038D0" w:rsidP="00D27960">
            <w:pPr>
              <w:jc w:val="center"/>
            </w:pPr>
            <w:r w:rsidRPr="00501E59">
              <w:t>1989/1990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Дв</w:t>
            </w:r>
            <w:proofErr w:type="spellEnd"/>
            <w:r w:rsidRPr="00501E59">
              <w:t xml:space="preserve">. </w:t>
            </w:r>
            <w:proofErr w:type="spellStart"/>
            <w:r w:rsidRPr="00501E59">
              <w:t>компл</w:t>
            </w:r>
            <w:proofErr w:type="spellEnd"/>
            <w:r w:rsidRPr="00501E59">
              <w:t>. ТП-216 2КТП/П-630/6/0,4 (ул.Восточная)</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2013/2013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Дв</w:t>
            </w:r>
            <w:proofErr w:type="spellEnd"/>
            <w:r w:rsidRPr="00501E59">
              <w:t>. компл.ТП-213 нар. уст.2КТПГ-630-6/0,4 (Дружба)</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2012/2012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ТП-112н 2КТПН/П-К/К-400-6/0,4-У</w:t>
            </w:r>
            <w:proofErr w:type="gramStart"/>
            <w:r w:rsidRPr="00501E59">
              <w:t>1</w:t>
            </w:r>
            <w:proofErr w:type="gramEnd"/>
            <w:r w:rsidRPr="00501E59">
              <w:t xml:space="preserve"> (Сенсор)</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2013/2014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xml:space="preserve">. трансформаторная </w:t>
            </w:r>
            <w:proofErr w:type="spellStart"/>
            <w:r w:rsidRPr="00501E59">
              <w:t>подст</w:t>
            </w:r>
            <w:proofErr w:type="spellEnd"/>
            <w:r w:rsidRPr="00501E59">
              <w:t>. КТП-100кВа-10/0,4кВ</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2004/2011</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209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эл/</w:t>
            </w:r>
            <w:proofErr w:type="gramStart"/>
            <w:r w:rsidRPr="00501E59">
              <w:t>обор-я</w:t>
            </w:r>
            <w:proofErr w:type="gramEnd"/>
            <w:r w:rsidRPr="00501E59">
              <w:t xml:space="preserve"> камера КСО-272 на Ф-5</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2013/2013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41"/>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Комплексная ТП- 193 (территория </w:t>
            </w:r>
            <w:proofErr w:type="spellStart"/>
            <w:r w:rsidRPr="00501E59">
              <w:t>УМиАТ</w:t>
            </w:r>
            <w:proofErr w:type="spellEnd"/>
            <w:r w:rsidRPr="00501E59">
              <w:t>)</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1974/2002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Комплектн</w:t>
            </w:r>
            <w:proofErr w:type="spellEnd"/>
            <w:r w:rsidRPr="00501E59">
              <w:t>. ТП-147н 2КТП/ПБУ К-К 630-6/0,4 (шк226)</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2012/2012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Комплектная ТП-178 (ФОК) 2КТПНП-630/0,4</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2010/2010</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Мобильная блок-контейнерная ТП (СКК Союз)</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2006/2007</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Электрооборудование контроля состояния </w:t>
            </w:r>
            <w:proofErr w:type="spellStart"/>
            <w:r w:rsidRPr="00501E59">
              <w:t>электрообор</w:t>
            </w:r>
            <w:proofErr w:type="spellEnd"/>
            <w:r w:rsidRPr="00501E59">
              <w:t>. на Ф-2</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2010/2010</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 расширенной части ГПП-3</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2003/2004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ЭлектрооборудованиеТП-169</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2002/2004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ЭлектрооборудованиеТП-175</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2003/2004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ЭлектрооборудованиеТП-185</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1989/2002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ЭлектрооборудованиеТП-195</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2002/2006</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ЭлектрооборудованиеТП-203</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2003/2004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ЭлектрооборудованиеТП-208</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2003/2008</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 Фидерной 3</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2002/2004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 Фидерной 5</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2004/2004</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 ТП-100 (панели ЩО-70-1 9 шт.)</w:t>
            </w:r>
          </w:p>
        </w:tc>
        <w:tc>
          <w:tcPr>
            <w:tcW w:w="2126" w:type="dxa"/>
            <w:tcBorders>
              <w:top w:val="single" w:sz="4" w:space="0" w:color="auto"/>
              <w:left w:val="single" w:sz="4" w:space="0" w:color="auto"/>
              <w:bottom w:val="single" w:sz="4" w:space="0" w:color="auto"/>
              <w:right w:val="nil"/>
            </w:tcBorders>
            <w:noWrap/>
            <w:hideMark/>
          </w:tcPr>
          <w:p w:rsidR="006038D0" w:rsidRPr="00501E59" w:rsidRDefault="006038D0" w:rsidP="00D27960">
            <w:pPr>
              <w:jc w:val="center"/>
            </w:pPr>
            <w:r w:rsidRPr="00501E59">
              <w:t>2012/2013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Электрооборудование ТП-212 (ул. Зеленая, 10Е)</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Электрооборудование ТП-222 (ул. </w:t>
            </w:r>
            <w:proofErr w:type="spellStart"/>
            <w:r w:rsidRPr="00501E59">
              <w:t>Озерская</w:t>
            </w:r>
            <w:proofErr w:type="spellEnd"/>
            <w:r w:rsidRPr="00501E59">
              <w:t>, 4а)</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Комп. ТП-220 2КТП-П-630/6/0,4-0,7-УХЛ1 (ул. </w:t>
            </w:r>
            <w:proofErr w:type="spellStart"/>
            <w:r w:rsidRPr="00501E59">
              <w:t>Озерская</w:t>
            </w:r>
            <w:proofErr w:type="spellEnd"/>
            <w:r w:rsidRPr="00501E59">
              <w:t>, 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Реактор упр. однофазный масляный РОУМ-840/6 зав. 12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2012/2015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(зав. № 1243557)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ТМ-160/6 (зав. № 667983)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674923)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ТМ-180 (зав. № 3806)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1081)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1260)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1568364)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2006/2006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2100)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ТСМ-320/6 (зав. № 3483)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375972)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482656)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482703)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508426)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508800)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585338)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642800)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643504)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1976/1976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711784)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726805)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783)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741751)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741752)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251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759744)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759084)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837153)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1987/1987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ТМ-25/6 (зав. № 957156)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ТМ-25/6 (зав. № 1014758)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 (зав. № 892в624)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563719)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891В264)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1106)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339140)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(зав. № 1243431)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ТМ-320 (зав. № 3318)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ТСМА-320/6 (зав. № 3334)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ТМ-320 (зав. № 5797)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1968/1973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1016927)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ТМ-400/10 (зав. № 1536303)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1981/1981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ТМ-400/10 (зав. № 1086048)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ТМГ-СЭЩ-630/10-11 (зав. № 68516)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1344)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ТМСМ-400/6 (зав. № 13713)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1490259)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1490261)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2002/2003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15168)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585523)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15776)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15840)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17115)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17127)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279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ТСМА-320/6 (зав. № 17523)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135)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842102)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23395)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23524)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24014)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34195)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34556)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34573)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35220)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289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445346)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453748)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453774)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470298)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470304)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503)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508818)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508819)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508821)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1966/1973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298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552597)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1966/1973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299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572598)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1968/1973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574433)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1968/1973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585702)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610910)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1980/1980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6124)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6644)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6663)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1970/1973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683410)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7477822)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734682)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309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763362)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1961/1973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764101)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1961/1973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764108)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7697)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775842)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1960/1973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77643)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1961/1973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77772)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1967/1973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781159)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798214)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835615)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835622)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843361)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843499)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852702)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1978/1978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866494)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867864)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880866)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252694)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1980/1980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912410)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917961)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877354)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921916)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939906)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1987/1987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948794)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1984/1984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951665)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1987/1987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 (зав. № 977818)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1017928)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1985/2002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557033)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1984/2002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912740)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912751)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746925)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1977/2002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746927)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1977/2002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341069)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341095)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ТМГ-СЭЩ-630/10-11 (зав. № 56529)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ТМГ-СЭЩ-630/10-11 (зав. № 56571)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1986/1986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345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(зав. № 751993)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756081)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1983/1983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756092)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1987/1987</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(зав. № 1815)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76522)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1989/1989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765727)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1982/1982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819074)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 (зав. № 819075)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(зав. № 324626)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1982/2002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(зав. № 325329)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1977/2002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(зав. № 350783)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(зав. № 351719)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1979/2002</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ТСМА-180/6 (зав. № 3818)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(зав № 1243622)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(зав. № 1243560)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1990/1990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 11-400/10- У1 (зав. № 1755713)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4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 11-400/10- У1 (зав. № 1760160)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4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ТМГ-11-630/10 (зав. № 1649086)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2009/2009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4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ТМГ-11-630/10 (зав. № 1649182)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2009/2009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ТМГ-400 (зав. № 710839)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2010/2010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ТМГ-400 (зав. № 711230)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2010/2010</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ТМГ-400 (зав. № 8100)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 (зав. № 805445)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 (зав. № 805675)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2008/2008</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ТМГ-630/10У1 (зав. № 817264)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40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ТМГ-630/10У1 (зав. № 817339)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ТМГ-630/10У1 (зав. № 827142)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ТМГ-630/10У1 (зав. № 827174)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2014/2014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3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ТМГ-630/6/0,4 Y-Yn-0 (зав. № 1746868)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7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ТМГ-630/6/0,4 Y-Yn-0 (зав. № 1753731)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ТМФ-400/10 (зав. № 400432)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2011/2011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27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 ТМФ-400/10 с </w:t>
            </w:r>
            <w:proofErr w:type="spellStart"/>
            <w:r w:rsidRPr="00501E59">
              <w:t>обор-нием</w:t>
            </w:r>
            <w:proofErr w:type="spellEnd"/>
            <w:r w:rsidRPr="00501E59">
              <w:t xml:space="preserve"> (зав. № 400435)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2011/2011</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ТСМ-180 (зав. № 25362)</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(зав. № 338483)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379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ТСМА-180/6 (зав. № 7670)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ТМ-400/10 (зав. № 13318)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1962/1973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ТСМ-250 (зав. № 220336)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1969/1973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ТСМ-250 (зав. № 446058)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ТМА-320/6 (зав. № 1125)</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1965/1973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(зав. № 843330)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13197)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13204)</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14936)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14938)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389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2297)</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1979/1979</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390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23943)</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1966/1973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3410)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1962/1973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5708)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1963/1973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8769)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1974/1974</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ТСМ-320 (зав. № 8786)</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1964/1973</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ТМГ11-630/6 (зав. № 1760970)</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ТМГ11-630/6 (зав. № 1761401)</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9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ТМГ21-630/10-У1 (зав. № 1843448)</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2015/2016</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 (зав. № 826859)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399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 (зав. № 826949)</w:t>
            </w:r>
          </w:p>
        </w:tc>
        <w:tc>
          <w:tcPr>
            <w:tcW w:w="2126"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2013/2015</w:t>
            </w:r>
          </w:p>
        </w:tc>
        <w:tc>
          <w:tcPr>
            <w:tcW w:w="2693" w:type="dxa"/>
            <w:tcBorders>
              <w:top w:val="single" w:sz="4" w:space="0" w:color="auto"/>
              <w:left w:val="single" w:sz="4" w:space="0" w:color="auto"/>
              <w:bottom w:val="single" w:sz="4" w:space="0" w:color="auto"/>
              <w:right w:val="single" w:sz="4" w:space="0" w:color="auto"/>
            </w:tcBorders>
            <w:noWrap/>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КЛ 0,4 кВ ж/</w:t>
            </w:r>
            <w:proofErr w:type="spellStart"/>
            <w:r w:rsidRPr="00501E59">
              <w:t>д</w:t>
            </w:r>
            <w:proofErr w:type="spellEnd"/>
            <w:r w:rsidRPr="00501E59">
              <w:t xml:space="preserve"> № 20а по ул. Братская от КТП-131н</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2016/2016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272"/>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КЛ 6кВ от ТП-136 и ТП-126 до КТП-131н; от КТП-131н до ТП-132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2016/2016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261"/>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Модульн.КТП-131н 2КТП-п-к/к-400/6/0,4 с трансформ.</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2016/2016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252"/>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Энергоустановка ТП-120н кв.132 (ТП-4 КТПН)</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2014/2016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25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КТП-22 типа КТП-100/6/0,4-12-У1 "Киоск" с </w:t>
            </w:r>
            <w:proofErr w:type="spellStart"/>
            <w:r w:rsidRPr="00501E59">
              <w:t>тр-ром</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2014/2016</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26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xml:space="preserve">. подстанция КТПН-218 с </w:t>
            </w:r>
            <w:proofErr w:type="spellStart"/>
            <w:r w:rsidRPr="00501E59">
              <w:t>трансф-ром</w:t>
            </w:r>
            <w:proofErr w:type="spellEnd"/>
            <w:r w:rsidRPr="00501E59">
              <w:t xml:space="preserve"> и камерой</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Модульн.КТП-225 2КТП-П-630/6/0,4-0,7 с 2-мя трансформ.</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198"/>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xml:space="preserve">. </w:t>
            </w:r>
            <w:proofErr w:type="spellStart"/>
            <w:r w:rsidRPr="00501E59">
              <w:t>трансф-аяподст</w:t>
            </w:r>
            <w:proofErr w:type="spellEnd"/>
            <w:r w:rsidRPr="00501E59">
              <w:t>. КТП-71/1 с трансформатором ТМ-400/6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357"/>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xml:space="preserve">. </w:t>
            </w:r>
            <w:proofErr w:type="spellStart"/>
            <w:r w:rsidRPr="00501E59">
              <w:t>трансф-аяподст</w:t>
            </w:r>
            <w:proofErr w:type="spellEnd"/>
            <w:r w:rsidRPr="00501E59">
              <w:t>. КТП-71/2 с трансформатором ТМ-400/6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34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409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Центральный </w:t>
            </w:r>
            <w:proofErr w:type="spellStart"/>
            <w:r w:rsidRPr="00501E59">
              <w:t>распред</w:t>
            </w:r>
            <w:proofErr w:type="spellEnd"/>
            <w:r w:rsidRPr="00501E59">
              <w:t>. пункт ЦРП-3 с камерами КВЭ-6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КЛ 6 кВ от ТП-222 до ТП-225 (ул. </w:t>
            </w:r>
            <w:proofErr w:type="spellStart"/>
            <w:r w:rsidRPr="00501E59">
              <w:t>Озерская</w:t>
            </w:r>
            <w:proofErr w:type="spellEnd"/>
            <w:r w:rsidRPr="00501E59">
              <w:t>, 2А)</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w:t>
            </w:r>
          </w:p>
        </w:tc>
        <w:tc>
          <w:tcPr>
            <w:tcW w:w="2693"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Реактор упр. однофазный масляный РОУМ-840/6 зав. 13 оборудование</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2012/2015</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tabs>
                <w:tab w:val="left" w:pos="567"/>
                <w:tab w:val="left" w:pos="720"/>
              </w:tabs>
              <w:ind w:hanging="21"/>
              <w:rPr>
                <w:sz w:val="20"/>
              </w:rPr>
            </w:pPr>
            <w:r w:rsidRPr="00501E59">
              <w:rPr>
                <w:sz w:val="20"/>
              </w:rPr>
              <w:t>Комплектная трансформаторная подстанция (ТП-214) тип 2КТПн 400/6/0,4 кВ</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tabs>
                <w:tab w:val="left" w:pos="567"/>
                <w:tab w:val="left" w:pos="720"/>
              </w:tabs>
              <w:ind w:hanging="21"/>
              <w:rPr>
                <w:sz w:val="20"/>
              </w:rPr>
            </w:pPr>
            <w:r w:rsidRPr="00501E59">
              <w:rPr>
                <w:sz w:val="20"/>
              </w:rPr>
              <w:t>Трансформатор ТМГ11-400/10-У1 зав. № 1916388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tabs>
                <w:tab w:val="left" w:pos="567"/>
                <w:tab w:val="left" w:pos="720"/>
              </w:tabs>
              <w:ind w:hanging="21"/>
              <w:rPr>
                <w:sz w:val="20"/>
              </w:rPr>
            </w:pPr>
            <w:r w:rsidRPr="00501E59">
              <w:rPr>
                <w:sz w:val="20"/>
              </w:rPr>
              <w:t>Трансформатор ТМГ11-400/10-У1 зав. № 1916394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tabs>
                <w:tab w:val="left" w:pos="567"/>
                <w:tab w:val="left" w:pos="720"/>
              </w:tabs>
              <w:ind w:hanging="21"/>
              <w:rPr>
                <w:sz w:val="20"/>
              </w:rPr>
            </w:pPr>
            <w:r w:rsidRPr="00501E59">
              <w:rPr>
                <w:sz w:val="20"/>
              </w:rPr>
              <w:t>Сети 6 кВ электроснабжения трансформаторной подстанции ТП-214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tabs>
                <w:tab w:val="left" w:pos="567"/>
                <w:tab w:val="left" w:pos="720"/>
              </w:tabs>
              <w:ind w:hanging="21"/>
              <w:rPr>
                <w:sz w:val="20"/>
              </w:rPr>
            </w:pPr>
            <w:r w:rsidRPr="00501E59">
              <w:rPr>
                <w:sz w:val="20"/>
              </w:rPr>
              <w:t>Сети 0,4 кВ электроснабжения жилого дома № 1 (стр.) от ТП-214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ind w:hanging="1"/>
              <w:rPr>
                <w:sz w:val="20"/>
              </w:rPr>
            </w:pPr>
            <w:r w:rsidRPr="00501E59">
              <w:rPr>
                <w:sz w:val="20"/>
              </w:rPr>
              <w:t>Комплектная трансформаторная подстанция (ТП-219) тип 2КТПн 400/6/0,4 кВт</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Трансформаторы ТМГ11-400/10-У1 зав.№1804-ЖГ237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Трансформаторы ТМГ11-400/10-У1 зав.№1808-ЖГ415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 xml:space="preserve">Сети 6 кВ электроснабжения трансформаторной подстанции ТП-219, </w:t>
            </w:r>
          </w:p>
          <w:p w:rsidR="006038D0" w:rsidRPr="00501E59" w:rsidRDefault="006038D0" w:rsidP="00D27960">
            <w:pPr>
              <w:pStyle w:val="a3"/>
              <w:rPr>
                <w:sz w:val="20"/>
              </w:rPr>
            </w:pPr>
            <w:r w:rsidRPr="00501E59">
              <w:rPr>
                <w:sz w:val="20"/>
              </w:rPr>
              <w:t>общей протяженностью 80м</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 xml:space="preserve">Комплектная трансформаторная подстанция (ТП-224) </w:t>
            </w:r>
          </w:p>
          <w:p w:rsidR="006038D0" w:rsidRPr="00501E59" w:rsidRDefault="006038D0" w:rsidP="00D27960">
            <w:pPr>
              <w:pStyle w:val="a3"/>
              <w:rPr>
                <w:sz w:val="20"/>
              </w:rPr>
            </w:pPr>
            <w:r w:rsidRPr="00501E59">
              <w:rPr>
                <w:sz w:val="20"/>
              </w:rPr>
              <w:t>тип 2КТПнУ 400/6/0,4-П-К/</w:t>
            </w:r>
            <w:proofErr w:type="gramStart"/>
            <w:r w:rsidRPr="00501E59">
              <w:rPr>
                <w:sz w:val="20"/>
              </w:rPr>
              <w:t>К</w:t>
            </w:r>
            <w:proofErr w:type="gramEnd"/>
            <w:r w:rsidRPr="00501E59">
              <w:rPr>
                <w:sz w:val="20"/>
              </w:rPr>
              <w:t xml:space="preserve"> зав.№1215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Трансформатор ТМГ-400/10У1 зав.№1709ЖГ368;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Трансформатор ТМГ-400/10У1 зав.№  1709ЖГ403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ind w:firstLine="4"/>
              <w:rPr>
                <w:sz w:val="20"/>
              </w:rPr>
            </w:pPr>
            <w:r w:rsidRPr="00501E59">
              <w:rPr>
                <w:sz w:val="20"/>
              </w:rPr>
              <w:t>Сети 6 кВ электроснабжения трансформаторной подстанции ТП-224, протяженностью 664м</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ind w:firstLine="9"/>
              <w:rPr>
                <w:sz w:val="20"/>
              </w:rPr>
            </w:pPr>
            <w:r w:rsidRPr="00501E59">
              <w:rPr>
                <w:sz w:val="20"/>
              </w:rPr>
              <w:t>Сети 0,4 кВ электроснабжения жилого дома №22(</w:t>
            </w:r>
            <w:proofErr w:type="spellStart"/>
            <w:r w:rsidRPr="00501E59">
              <w:rPr>
                <w:sz w:val="20"/>
              </w:rPr>
              <w:t>стр</w:t>
            </w:r>
            <w:proofErr w:type="spellEnd"/>
            <w:r w:rsidRPr="00501E59">
              <w:rPr>
                <w:sz w:val="20"/>
              </w:rPr>
              <w:t>) от ТП-224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Трансформатор ТМГ-400/6/0,4 У/Ун-0 У1(1710ФГ810)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2017/2018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427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Подстанция КТП-63 РУ-6/0,4 кВ, инв.№1400738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1978/2018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Распределительный пункт Ф-7, инв.№1400740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 xml:space="preserve">Транс. </w:t>
            </w:r>
            <w:proofErr w:type="spellStart"/>
            <w:r w:rsidRPr="00501E59">
              <w:rPr>
                <w:sz w:val="20"/>
              </w:rPr>
              <w:t>подст</w:t>
            </w:r>
            <w:proofErr w:type="spellEnd"/>
            <w:r w:rsidRPr="00501E59">
              <w:rPr>
                <w:sz w:val="20"/>
              </w:rPr>
              <w:t xml:space="preserve">. КТП-177 с 2-мя </w:t>
            </w:r>
            <w:proofErr w:type="spellStart"/>
            <w:r w:rsidRPr="00501E59">
              <w:rPr>
                <w:sz w:val="20"/>
              </w:rPr>
              <w:t>тр-рами</w:t>
            </w:r>
            <w:proofErr w:type="spellEnd"/>
            <w:r w:rsidRPr="00501E59">
              <w:rPr>
                <w:sz w:val="20"/>
              </w:rPr>
              <w:t xml:space="preserve"> и КЛ 6/0,4 кВ, инв.№1400739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Привод ПП-67К (</w:t>
            </w:r>
            <w:proofErr w:type="spellStart"/>
            <w:r w:rsidRPr="00501E59">
              <w:rPr>
                <w:sz w:val="20"/>
              </w:rPr>
              <w:t>сх</w:t>
            </w:r>
            <w:proofErr w:type="spellEnd"/>
            <w:r w:rsidRPr="00501E59">
              <w:rPr>
                <w:sz w:val="20"/>
              </w:rPr>
              <w:t>. 11224) оборудование</w:t>
            </w:r>
          </w:p>
        </w:tc>
        <w:tc>
          <w:tcPr>
            <w:tcW w:w="212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ТП-101 до ТП-146, инв. № 14001921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ТП-102, инв. № 14001922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ТП-103, инв. № 14001923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ТП-105, инв. № 14001924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ТП-107, инв. № 14001925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ТП-115 и ТП-116, инв. № 14001926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ТП-118, инв. № 14001927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ТП-119, инв. № 14001928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ТП-120н, инв. № 14001929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ТП-123, инв. № 14001930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ТП-124, инв. № 14001931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ТП-125, инв. № 14001932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ТП-126, инв. № 14001933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ТП-127, инв. № 14001934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ТП-129, инв. № 14001935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ТП-130, инв. № 14001936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ТП-131н, инв. № 14001937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ТП-132, инв. № 14001938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ТП-134, инв. № 14001939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ТП-135, инв. № 14001940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ТП-137, инв. № 14001941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ТП-138, инв. № 14001942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ТП-139, инв. № 14001943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ТП-140, инв. № 14001944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ТП-141, инв. № 14001945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ТП-142, инв. № 14001946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ТП-143, инв. № 14001947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ТП-144, инв. № 14001948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ТП-145, инв. № 14001949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ТП-146, инв. № 14001950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ТП-147н, инв. № 14001951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ТП-148, инв. № 14001952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ТП-149, инв. № 14001953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ТП-150, инв. № 14001954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ТП-151, инв. № 14001955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ТП-152, инв. № 14001956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ТП-153, инв. № 14001957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ТП-154, инв. № 14001958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ТП-155, инв. № 14001959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ТП-156, инв. № 14001960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ТП-157, инв. № 14001961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ТП-158, инв. № 14001962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473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ТП-159, инв. № 14001963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ТП-160, инв. № 14001964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ТП-161, инв. № 14001965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ТП-162, инв. № 14001966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ТП-163, инв. № 14001967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ТП-164, инв. № 14001968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479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ТП-167, инв. № 14001969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ТП-168, инв. № 14001970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ТП-169, инв. № 14001971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ТП-170, инв. № 14001972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ТП-171, инв. № 14001973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ТП-173, инв. № 14001974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ТП-174, инв. № 14001975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ТП-175, инв. № 14001976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ТП-176, инв. № 14001977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Эл/</w:t>
            </w:r>
            <w:proofErr w:type="spellStart"/>
            <w:r w:rsidRPr="00501E59">
              <w:t>сн</w:t>
            </w:r>
            <w:proofErr w:type="spellEnd"/>
            <w:r w:rsidRPr="00501E59">
              <w:t xml:space="preserve"> 0,4 кВ от ТП-178, инв. № 14001978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489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ТП-179, инв. № 14001979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ТП-180, инв. № 14001980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ТП-181, инв. № 14001981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ТП-182, инв. № 14001982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ТП-183, инв. № 14001983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ТП-187, инв. № 14001984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ТП-188, инв. № 14001985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ТП-189, инв. № 14001986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ТП-203, инв. № 14001987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ТП-212н, инв. № 14001988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499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ТП-216, инв. № 14001989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ТП-220, инв. № 14001990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ТП-222, инв. № 14001991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ФП-1, инв. № 14001992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ФП-2, инв. № 14001993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0,4 кВ от ФП-3, инв. № 14001994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КТПн-20 до ТП-196, инв.№14000814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ТП-102 до ТП-173, инв.№14000792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ТП-105 до ТП-116, инв.№14000809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ТП-106 до ТП-124 и ТП-208, инв.№14000794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509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ТП-107 до ТП-114, инв.№14000810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ТП-115 до ТП-116, инв.№14000811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ТП-119 до ТП-113, инв.№14000807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ТП-121 до ТП-122, инв.№14000808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ТП-130 до ЦРП-5, инв.№14000795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ТП-156 до ТП-213, инв.№14000801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ТП-161 до ТП-162 и ТП-213, инв.№14000802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ТП-162 до ТП-167, инв.№14000803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ТП-167 до ТП-189, инв.№14000800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518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ТП-169 до ТП-212, инв.№14000793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519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ТП-172 до ТП-173 и ТП-101, инв.№14000791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ТП-174 до ТП-176 и от ТП176 до ТП171, инв.№14000805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ТП-178 до ТП-173, инв.№14000796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ТП-180 до ТП-181, инв.№14000797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ТП-185 до ТП-154, инв.№14000798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ТП-193 до ТП-191, инв.№14000813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ФП-2 до ТП-167, инв.№14000799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ФП-3 до ТП-174, инв.№14000804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ФП-4 до ТП-190, инв.№14000806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ФП-4 до ТП-203 и ТП-200, инв.№14000812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529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pStyle w:val="a3"/>
              <w:rPr>
                <w:sz w:val="20"/>
              </w:rPr>
            </w:pPr>
            <w:r w:rsidRPr="00501E59">
              <w:rPr>
                <w:sz w:val="20"/>
              </w:rPr>
              <w:t>Эл/</w:t>
            </w:r>
            <w:proofErr w:type="spellStart"/>
            <w:r w:rsidRPr="00501E59">
              <w:rPr>
                <w:sz w:val="20"/>
              </w:rPr>
              <w:t>сн</w:t>
            </w:r>
            <w:proofErr w:type="spellEnd"/>
            <w:r w:rsidRPr="00501E59">
              <w:rPr>
                <w:sz w:val="20"/>
              </w:rPr>
              <w:t xml:space="preserve"> 6 кВ от ФП-5 до КТПн-14, инв.№14000815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2018</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(36547)</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(319606)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(376000)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ТМ-160/6 (526378)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ТМ-160/6 (58128)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ТСМА-250/6 (214298)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ТМГ11-400/10 (1633240)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ТМГ11-400/10 (1634890)</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(733075)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539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ТСМА-250/6 (218322)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ТМ-630/6 (328396)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(573)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(58641)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ТМГ-400/6 (6649)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ТМГ-400/6 (6701)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ТМ-400/10 (1381812)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(797851)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ТМ-630/10 (331968)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ТМ-630/10 (806449)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549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ТМ-630/10 (806471)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(1243555)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(1243609)</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(1168)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ТМ-400/6 (15182)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ТМГ-СЭЩ-630/10-11 (68515)</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ТМ-160/6 (891Б418)</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ТМВГ-250/10 (1243616)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 (881В152)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 ТМГ-400/6/0,4 </w:t>
            </w:r>
            <w:r w:rsidRPr="00501E59">
              <w:rPr>
                <w:lang w:val="en-US"/>
              </w:rPr>
              <w:t>Y</w:t>
            </w:r>
            <w:r w:rsidRPr="00501E59">
              <w:t>/</w:t>
            </w:r>
            <w:r w:rsidRPr="00501E59">
              <w:rPr>
                <w:lang w:val="en-US"/>
              </w:rPr>
              <w:t>Y</w:t>
            </w:r>
            <w:r w:rsidRPr="00501E59">
              <w:t xml:space="preserve"> (1903ФГ183)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559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 ТМГ-400/6/0,4 </w:t>
            </w:r>
            <w:r w:rsidRPr="00501E59">
              <w:rPr>
                <w:lang w:val="en-US"/>
              </w:rPr>
              <w:t>Y</w:t>
            </w:r>
            <w:r w:rsidRPr="00501E59">
              <w:t>/</w:t>
            </w:r>
            <w:r w:rsidRPr="00501E59">
              <w:rPr>
                <w:lang w:val="en-US"/>
              </w:rPr>
              <w:t>Y</w:t>
            </w:r>
            <w:r w:rsidRPr="00501E59">
              <w:t xml:space="preserve"> (1903ФГ184)</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подстанция КТП-233 типа 2КТПН-Орб07БМ-250/6/0,4У1 (зав. № 031111)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 11-250/10-У1 (1704752)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 11-250/10-У1 (1704772)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Трансформатор ТМГ 400/6/0,4 </w:t>
            </w:r>
            <w:r w:rsidRPr="00501E59">
              <w:rPr>
                <w:lang w:val="en-US"/>
              </w:rPr>
              <w:t>Y</w:t>
            </w:r>
            <w:r w:rsidRPr="00501E59">
              <w:t>/</w:t>
            </w:r>
            <w:r w:rsidRPr="00501E59">
              <w:rPr>
                <w:lang w:val="en-US"/>
              </w:rPr>
              <w:t>Y</w:t>
            </w:r>
            <w:r w:rsidRPr="00501E59">
              <w:t xml:space="preserve"> зав. № 1902ФГ163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564</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КЛ 6 кВ от ТП-112 </w:t>
            </w:r>
            <w:proofErr w:type="spellStart"/>
            <w:r w:rsidRPr="00501E59">
              <w:t>яч</w:t>
            </w:r>
            <w:proofErr w:type="spellEnd"/>
            <w:r w:rsidRPr="00501E59">
              <w:t>. 3 до КТП-25 ввод</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565</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xml:space="preserve">. транс. </w:t>
            </w:r>
            <w:proofErr w:type="spellStart"/>
            <w:r w:rsidRPr="00501E59">
              <w:t>подст</w:t>
            </w:r>
            <w:proofErr w:type="spellEnd"/>
            <w:r w:rsidRPr="00501E59">
              <w:t>. КТП-25 (КТП-250/6/0,4 У1)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566</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ТМ-250/6/0,4 У1 (257791)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2019</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567</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roofErr w:type="spellStart"/>
            <w:r w:rsidRPr="00501E59">
              <w:t>Компл</w:t>
            </w:r>
            <w:proofErr w:type="spellEnd"/>
            <w:r w:rsidRPr="00501E59">
              <w:t xml:space="preserve">. транс. </w:t>
            </w:r>
            <w:proofErr w:type="spellStart"/>
            <w:r w:rsidRPr="00501E59">
              <w:t>подст</w:t>
            </w:r>
            <w:proofErr w:type="spellEnd"/>
            <w:r w:rsidRPr="00501E59">
              <w:t>. КТП-221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568</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ТМГ-630/10 (46092)</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569</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Трансформатор ТМГ-630/10 (46086)</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570</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Сети 6 кВ электроснабжения от КТП-221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571</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Сети 0,4 кВ электроснабжения ж/</w:t>
            </w:r>
            <w:proofErr w:type="spellStart"/>
            <w:r w:rsidRPr="00501E59">
              <w:t>д</w:t>
            </w:r>
            <w:proofErr w:type="spellEnd"/>
            <w:r w:rsidRPr="00501E59">
              <w:t xml:space="preserve"> № 21 по ул. </w:t>
            </w:r>
            <w:proofErr w:type="spellStart"/>
            <w:r w:rsidRPr="00501E59">
              <w:t>Ахунская</w:t>
            </w:r>
            <w:proofErr w:type="spellEnd"/>
            <w:r w:rsidRPr="00501E59">
              <w:t xml:space="preserve"> от КТП-221</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572</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 xml:space="preserve">Сети 0,4 </w:t>
            </w:r>
            <w:proofErr w:type="spellStart"/>
            <w:r w:rsidRPr="00501E59">
              <w:t>кВэлектроснабжения</w:t>
            </w:r>
            <w:proofErr w:type="spellEnd"/>
            <w:r w:rsidRPr="00501E59">
              <w:t xml:space="preserve">  от ТП-233</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rPr>
                <w:highlight w:val="cyan"/>
              </w:rP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573</w:t>
            </w:r>
          </w:p>
        </w:tc>
        <w:tc>
          <w:tcPr>
            <w:tcW w:w="453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r w:rsidRPr="00501E59">
              <w:t>Сети освещения от ТП-233 (электроснабжение 6 кВ)</w:t>
            </w:r>
          </w:p>
        </w:tc>
        <w:tc>
          <w:tcPr>
            <w:tcW w:w="2126" w:type="dxa"/>
            <w:tcBorders>
              <w:top w:val="single" w:sz="4" w:space="0" w:color="auto"/>
              <w:left w:val="single" w:sz="4" w:space="0" w:color="auto"/>
              <w:bottom w:val="single" w:sz="4" w:space="0" w:color="auto"/>
              <w:right w:val="single" w:sz="4" w:space="0" w:color="auto"/>
            </w:tcBorders>
            <w:hideMark/>
          </w:tcPr>
          <w:p w:rsidR="006038D0" w:rsidRPr="00501E59" w:rsidRDefault="006038D0" w:rsidP="00D27960">
            <w:pPr>
              <w:jc w:val="center"/>
            </w:pPr>
            <w:r w:rsidRPr="00501E59">
              <w:t>2020</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574</w:t>
            </w:r>
          </w:p>
        </w:tc>
        <w:tc>
          <w:tcPr>
            <w:tcW w:w="4536"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Силовой трансформатор ТМ-1000/35/0,4  (</w:t>
            </w:r>
            <w:proofErr w:type="spellStart"/>
            <w:r w:rsidRPr="00501E59">
              <w:t>Куриловка</w:t>
            </w:r>
            <w:proofErr w:type="spellEnd"/>
            <w:r w:rsidRPr="00501E59">
              <w:t>)</w:t>
            </w:r>
          </w:p>
        </w:tc>
        <w:tc>
          <w:tcPr>
            <w:tcW w:w="212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1997</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575</w:t>
            </w:r>
          </w:p>
        </w:tc>
        <w:tc>
          <w:tcPr>
            <w:tcW w:w="4536" w:type="dxa"/>
            <w:tcBorders>
              <w:top w:val="single" w:sz="4" w:space="0" w:color="auto"/>
              <w:left w:val="single" w:sz="4" w:space="0" w:color="auto"/>
              <w:bottom w:val="single" w:sz="4" w:space="0" w:color="auto"/>
              <w:right w:val="single" w:sz="4" w:space="0" w:color="auto"/>
            </w:tcBorders>
          </w:tcPr>
          <w:p w:rsidR="006038D0" w:rsidRPr="00501E59" w:rsidRDefault="006038D0" w:rsidP="00D27960">
            <w:r w:rsidRPr="00501E59">
              <w:t>Силовой трансформатор ТМ-1000/35/0,4  (</w:t>
            </w:r>
            <w:proofErr w:type="spellStart"/>
            <w:r w:rsidRPr="00501E59">
              <w:t>Куриловка</w:t>
            </w:r>
            <w:proofErr w:type="spellEnd"/>
            <w:r w:rsidRPr="00501E59">
              <w:t>)</w:t>
            </w:r>
          </w:p>
        </w:tc>
        <w:tc>
          <w:tcPr>
            <w:tcW w:w="2126"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r w:rsidRPr="00501E59">
              <w:t>1997</w:t>
            </w:r>
          </w:p>
        </w:tc>
        <w:tc>
          <w:tcPr>
            <w:tcW w:w="2693" w:type="dxa"/>
            <w:tcBorders>
              <w:top w:val="single" w:sz="4" w:space="0" w:color="auto"/>
              <w:left w:val="single" w:sz="4" w:space="0" w:color="auto"/>
              <w:bottom w:val="single" w:sz="4" w:space="0" w:color="auto"/>
              <w:right w:val="single" w:sz="4" w:space="0" w:color="auto"/>
            </w:tcBorders>
          </w:tcPr>
          <w:p w:rsidR="006038D0" w:rsidRPr="00501E59" w:rsidRDefault="006038D0" w:rsidP="00D27960">
            <w:pPr>
              <w:jc w:val="center"/>
            </w:pPr>
          </w:p>
        </w:tc>
      </w:tr>
      <w:tr w:rsidR="006038D0" w:rsidRPr="00501E59" w:rsidTr="00D27960">
        <w:trPr>
          <w:trHeight w:val="203"/>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576</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 xml:space="preserve">КЛ 0,4 кВ от КТП-235 до ВРУ-1, 2, 3, 4, 5 </w:t>
            </w:r>
            <w:proofErr w:type="spellStart"/>
            <w:r w:rsidRPr="00501E59">
              <w:t>зд</w:t>
            </w:r>
            <w:proofErr w:type="spellEnd"/>
            <w:r w:rsidRPr="00501E59">
              <w:t xml:space="preserve">. 701 по ул. Транспортной </w:t>
            </w:r>
          </w:p>
          <w:p w:rsidR="006038D0" w:rsidRPr="00501E59" w:rsidRDefault="006038D0" w:rsidP="00D27960">
            <w:pPr>
              <w:outlineLvl w:val="1"/>
            </w:pPr>
            <w:r w:rsidRPr="00501E59">
              <w:t>(инв. 14001996)</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4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577</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 xml:space="preserve">КЛ 0,4 кВ от КТП-236 до ВРУ-6, 7, 8, 9, 10 </w:t>
            </w:r>
            <w:proofErr w:type="spellStart"/>
            <w:r w:rsidRPr="00501E59">
              <w:t>зд</w:t>
            </w:r>
            <w:proofErr w:type="spellEnd"/>
            <w:r w:rsidRPr="00501E59">
              <w:t xml:space="preserve">. 701 по ул. Транспортной </w:t>
            </w:r>
          </w:p>
          <w:p w:rsidR="006038D0" w:rsidRPr="00501E59" w:rsidRDefault="006038D0" w:rsidP="00D27960">
            <w:pPr>
              <w:outlineLvl w:val="1"/>
            </w:pPr>
            <w:r w:rsidRPr="00501E59">
              <w:t>(инв. 14001997)</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40"/>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578</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КЛ 6 кВ от КТП-235 до КТП-236 (инв. 14000819)</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18"/>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579</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КЛ 6 кВ от ЦРП-3 до КТП-235 (инв. 14000818)</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2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580</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proofErr w:type="spellStart"/>
            <w:r w:rsidRPr="00501E59">
              <w:t>Компл</w:t>
            </w:r>
            <w:proofErr w:type="spellEnd"/>
            <w:r w:rsidRPr="00501E59">
              <w:t xml:space="preserve">. транс. </w:t>
            </w:r>
            <w:proofErr w:type="spellStart"/>
            <w:r w:rsidRPr="00501E59">
              <w:t>подст</w:t>
            </w:r>
            <w:proofErr w:type="spellEnd"/>
            <w:r w:rsidRPr="00501E59">
              <w:t xml:space="preserve">. КТП-235 (2КТП-П-К/К-1000/6/0,4 У1 зав № 1203) </w:t>
            </w:r>
          </w:p>
          <w:p w:rsidR="006038D0" w:rsidRPr="00501E59" w:rsidRDefault="006038D0" w:rsidP="00D27960">
            <w:pPr>
              <w:outlineLvl w:val="1"/>
            </w:pPr>
            <w:r w:rsidRPr="00501E59">
              <w:t>(инв. 1400750)</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581</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proofErr w:type="spellStart"/>
            <w:r w:rsidRPr="00501E59">
              <w:t>Компл</w:t>
            </w:r>
            <w:proofErr w:type="spellEnd"/>
            <w:r w:rsidRPr="00501E59">
              <w:t xml:space="preserve">. транс. </w:t>
            </w:r>
            <w:proofErr w:type="spellStart"/>
            <w:r w:rsidRPr="00501E59">
              <w:t>подст</w:t>
            </w:r>
            <w:proofErr w:type="spellEnd"/>
            <w:r w:rsidRPr="00501E59">
              <w:t xml:space="preserve">. КТП-236 (2КТП-П-К/К-1000/6/0,4 У1 зав № 1235) </w:t>
            </w:r>
          </w:p>
          <w:p w:rsidR="006038D0" w:rsidRPr="00501E59" w:rsidRDefault="006038D0" w:rsidP="00D27960">
            <w:pPr>
              <w:outlineLvl w:val="1"/>
            </w:pPr>
            <w:r w:rsidRPr="00501E59">
              <w:t>(инв. 1400751)</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18"/>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w:t>
            </w:r>
            <w:r>
              <w:t>2</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Трансформатор ТМГ-100/10/0,4 Y/Y (2111 ГГ 933) инв.14000352</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18"/>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w:t>
            </w:r>
            <w:r>
              <w:t>3</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Трансформатор ТМГ-СЭЩ-1000/10-11 УХЛ1 (105210)</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22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w:t>
            </w:r>
            <w:r>
              <w:t>4</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Трансформатор ТМГ-СЭЩ-1000/10-11 УХЛ1 (112595)</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w:t>
            </w:r>
            <w:r>
              <w:t>5</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Трансформатор ТМГ11-1000/10У1 (1584889) инв. 14000359</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58</w:t>
            </w:r>
            <w:r>
              <w:t>6</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t>Трансформатор ТМГ11-1000/10У1 (1585616) инв. 14000358</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w:t>
            </w:r>
            <w:r>
              <w:t>87</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pStyle w:val="a3"/>
              <w:tabs>
                <w:tab w:val="left" w:pos="567"/>
                <w:tab w:val="left" w:pos="720"/>
              </w:tabs>
              <w:jc w:val="both"/>
              <w:rPr>
                <w:sz w:val="20"/>
              </w:rPr>
            </w:pPr>
            <w:r w:rsidRPr="00501E59">
              <w:rPr>
                <w:rFonts w:eastAsia="Calibri"/>
                <w:sz w:val="20"/>
                <w:lang w:eastAsia="en-US"/>
              </w:rPr>
              <w:t>Кабель (</w:t>
            </w:r>
            <w:proofErr w:type="spellStart"/>
            <w:r w:rsidRPr="00501E59">
              <w:rPr>
                <w:rFonts w:eastAsia="Calibri"/>
                <w:sz w:val="20"/>
                <w:lang w:eastAsia="en-US"/>
              </w:rPr>
              <w:t>АВБбШв</w:t>
            </w:r>
            <w:proofErr w:type="spellEnd"/>
            <w:r w:rsidRPr="00501E59">
              <w:rPr>
                <w:rFonts w:eastAsia="Calibri"/>
                <w:sz w:val="20"/>
                <w:lang w:eastAsia="en-US"/>
              </w:rPr>
              <w:t xml:space="preserve"> 4х185, протяженностью 184 м, проложенный от распределительного устройства нагрузкой 0,4 кВ, фидер № 7 трансформаторной подстанции ТП-222 до внешнего распределительного устройства ввода № 1 жилого дома № 25 по </w:t>
            </w:r>
            <w:proofErr w:type="spellStart"/>
            <w:r w:rsidRPr="00501E59">
              <w:rPr>
                <w:rFonts w:eastAsia="Calibri"/>
                <w:sz w:val="20"/>
                <w:lang w:eastAsia="en-US"/>
              </w:rPr>
              <w:t>ул.Ахунская</w:t>
            </w:r>
            <w:proofErr w:type="spellEnd"/>
            <w:r w:rsidRPr="00501E59">
              <w:rPr>
                <w:rFonts w:eastAsia="Calibri"/>
                <w:sz w:val="20"/>
                <w:lang w:eastAsia="en-US"/>
              </w:rPr>
              <w:t>, г.Заречный Пензенской области блок-секция № 1-2)</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w:t>
            </w:r>
            <w:r>
              <w:t>88</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pStyle w:val="a3"/>
              <w:tabs>
                <w:tab w:val="left" w:pos="567"/>
                <w:tab w:val="left" w:pos="720"/>
              </w:tabs>
              <w:jc w:val="both"/>
              <w:rPr>
                <w:sz w:val="20"/>
              </w:rPr>
            </w:pPr>
            <w:r w:rsidRPr="00501E59">
              <w:rPr>
                <w:rFonts w:eastAsia="Calibri"/>
                <w:sz w:val="20"/>
                <w:lang w:eastAsia="en-US"/>
              </w:rPr>
              <w:t>Кабель (</w:t>
            </w:r>
            <w:proofErr w:type="spellStart"/>
            <w:r w:rsidRPr="00501E59">
              <w:rPr>
                <w:rFonts w:eastAsia="Calibri"/>
                <w:sz w:val="20"/>
                <w:lang w:eastAsia="en-US"/>
              </w:rPr>
              <w:t>АВБбШв</w:t>
            </w:r>
            <w:proofErr w:type="spellEnd"/>
            <w:r w:rsidRPr="00501E59">
              <w:rPr>
                <w:rFonts w:eastAsia="Calibri"/>
                <w:sz w:val="20"/>
                <w:lang w:eastAsia="en-US"/>
              </w:rPr>
              <w:t xml:space="preserve"> 4х185, протяженностью 184 м, проложенный от распределительного устройства нагрузкой 0,4 кВ, фидер № 13 трансформаторной подстанции ТП-222 до внешнего распределительного устройства ввода № 2 жилого дома № 25 по </w:t>
            </w:r>
            <w:proofErr w:type="spellStart"/>
            <w:r w:rsidRPr="00501E59">
              <w:rPr>
                <w:rFonts w:eastAsia="Calibri"/>
                <w:sz w:val="20"/>
                <w:lang w:eastAsia="en-US"/>
              </w:rPr>
              <w:t>ул.Ахунская</w:t>
            </w:r>
            <w:proofErr w:type="spellEnd"/>
            <w:r w:rsidRPr="00501E59">
              <w:rPr>
                <w:rFonts w:eastAsia="Calibri"/>
                <w:sz w:val="20"/>
                <w:lang w:eastAsia="en-US"/>
              </w:rPr>
              <w:t>, г.Заречный Пензенской области блок-секция № 1-2)</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w:t>
            </w:r>
            <w:r>
              <w:t>89</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pStyle w:val="a3"/>
              <w:tabs>
                <w:tab w:val="left" w:pos="567"/>
                <w:tab w:val="left" w:pos="720"/>
              </w:tabs>
              <w:jc w:val="both"/>
              <w:rPr>
                <w:sz w:val="20"/>
              </w:rPr>
            </w:pPr>
            <w:r w:rsidRPr="00501E59">
              <w:rPr>
                <w:rFonts w:eastAsia="Calibri"/>
                <w:sz w:val="20"/>
                <w:lang w:eastAsia="en-US"/>
              </w:rPr>
              <w:t xml:space="preserve">Кабель (2АВБбШв 4х120, протяженностью 226 м, проложенный от распределительного устройства нагрузкой 0,4 кВ, фидер № 5 трансформаторной подстанции ТП-222 до внешнего распределительного устройства ввода № 1 жилого дома № 25 по </w:t>
            </w:r>
            <w:proofErr w:type="spellStart"/>
            <w:r w:rsidRPr="00501E59">
              <w:rPr>
                <w:rFonts w:eastAsia="Calibri"/>
                <w:sz w:val="20"/>
                <w:lang w:eastAsia="en-US"/>
              </w:rPr>
              <w:t>ул.Ахунская</w:t>
            </w:r>
            <w:proofErr w:type="spellEnd"/>
            <w:r w:rsidRPr="00501E59">
              <w:rPr>
                <w:rFonts w:eastAsia="Calibri"/>
                <w:sz w:val="20"/>
                <w:lang w:eastAsia="en-US"/>
              </w:rPr>
              <w:t>, г.Заречный Пензенской области блок-секция № 3)</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59</w:t>
            </w:r>
            <w:r>
              <w:t>0</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outlineLvl w:val="1"/>
            </w:pPr>
            <w:r w:rsidRPr="00501E59">
              <w:rPr>
                <w:lang w:eastAsia="en-US"/>
              </w:rPr>
              <w:t xml:space="preserve">Кабель (2АВБбШв 4х120, протяженностью 226 м, проложенный от распределительного устройства нагрузкой 0,4 кВ, фидер № 9 трансформаторной подстанции ТП-222 до внешнего </w:t>
            </w:r>
            <w:r w:rsidRPr="00501E59">
              <w:rPr>
                <w:lang w:eastAsia="en-US"/>
              </w:rPr>
              <w:lastRenderedPageBreak/>
              <w:t xml:space="preserve">распределительного устройства ввода № 2 жилого дома № 25 по </w:t>
            </w:r>
            <w:proofErr w:type="spellStart"/>
            <w:r w:rsidRPr="00501E59">
              <w:rPr>
                <w:lang w:eastAsia="en-US"/>
              </w:rPr>
              <w:t>ул.Ахунская</w:t>
            </w:r>
            <w:proofErr w:type="spellEnd"/>
            <w:r w:rsidRPr="00501E59">
              <w:rPr>
                <w:lang w:eastAsia="en-US"/>
              </w:rPr>
              <w:t>, г.Заречный Пензенской области блок-секция № 3)</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lastRenderedPageBreak/>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lastRenderedPageBreak/>
              <w:t>59</w:t>
            </w:r>
            <w:r>
              <w:t>1</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pStyle w:val="a3"/>
              <w:tabs>
                <w:tab w:val="left" w:pos="567"/>
                <w:tab w:val="left" w:pos="720"/>
              </w:tabs>
              <w:jc w:val="both"/>
              <w:rPr>
                <w:sz w:val="20"/>
              </w:rPr>
            </w:pPr>
            <w:r w:rsidRPr="00501E59">
              <w:rPr>
                <w:rFonts w:eastAsia="Calibri"/>
                <w:sz w:val="20"/>
                <w:lang w:eastAsia="en-US"/>
              </w:rPr>
              <w:t>Кабель (</w:t>
            </w:r>
            <w:proofErr w:type="spellStart"/>
            <w:r w:rsidRPr="00501E59">
              <w:rPr>
                <w:rFonts w:eastAsia="Calibri"/>
                <w:sz w:val="20"/>
                <w:lang w:eastAsia="en-US"/>
              </w:rPr>
              <w:t>АВБбШв</w:t>
            </w:r>
            <w:proofErr w:type="spellEnd"/>
            <w:r w:rsidRPr="00501E59">
              <w:rPr>
                <w:rFonts w:eastAsia="Calibri"/>
                <w:sz w:val="20"/>
                <w:lang w:eastAsia="en-US"/>
              </w:rPr>
              <w:t xml:space="preserve"> 4х70, протяженностью 108 м, проложенный от распределительного устройства нагрузкой 0,4 кВ, фидер № 3 трансформаторной подстанции ТП-222 до внешнего распределительного устройства ввода № 1 жилого дома № 25 по </w:t>
            </w:r>
            <w:proofErr w:type="spellStart"/>
            <w:r w:rsidRPr="00501E59">
              <w:rPr>
                <w:rFonts w:eastAsia="Calibri"/>
                <w:sz w:val="20"/>
                <w:lang w:eastAsia="en-US"/>
              </w:rPr>
              <w:t>ул.Ахунская</w:t>
            </w:r>
            <w:proofErr w:type="spellEnd"/>
            <w:r w:rsidRPr="00501E59">
              <w:rPr>
                <w:rFonts w:eastAsia="Calibri"/>
                <w:sz w:val="20"/>
                <w:lang w:eastAsia="en-US"/>
              </w:rPr>
              <w:t>, г.Заречный Пензенской области блок-секция № 4)</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w:t>
            </w: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59</w:t>
            </w:r>
            <w:r>
              <w:t>2</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pStyle w:val="a3"/>
              <w:tabs>
                <w:tab w:val="left" w:pos="567"/>
                <w:tab w:val="left" w:pos="720"/>
              </w:tabs>
              <w:jc w:val="both"/>
              <w:rPr>
                <w:rFonts w:eastAsia="Calibri"/>
                <w:sz w:val="20"/>
                <w:lang w:eastAsia="en-US"/>
              </w:rPr>
            </w:pPr>
            <w:r w:rsidRPr="00501E59">
              <w:rPr>
                <w:rFonts w:eastAsia="Calibri"/>
                <w:sz w:val="20"/>
                <w:lang w:eastAsia="en-US"/>
              </w:rPr>
              <w:t>Кабель (</w:t>
            </w:r>
            <w:proofErr w:type="spellStart"/>
            <w:r w:rsidRPr="00501E59">
              <w:rPr>
                <w:rFonts w:eastAsia="Calibri"/>
                <w:sz w:val="20"/>
                <w:lang w:eastAsia="en-US"/>
              </w:rPr>
              <w:t>АВБбШв</w:t>
            </w:r>
            <w:proofErr w:type="spellEnd"/>
            <w:r w:rsidRPr="00501E59">
              <w:rPr>
                <w:rFonts w:eastAsia="Calibri"/>
                <w:sz w:val="20"/>
                <w:lang w:eastAsia="en-US"/>
              </w:rPr>
              <w:t xml:space="preserve"> 4х70, протяженностью 108 м, проложенный от распределительного устройства нагрузкой 0,4 кВ, фидер № 11 трансформаторной подстанции ТП-222 до внешнего распределительного устройства ввода № 2 жилого дома № 25 по </w:t>
            </w:r>
            <w:proofErr w:type="spellStart"/>
            <w:r w:rsidRPr="00501E59">
              <w:rPr>
                <w:rFonts w:eastAsia="Calibri"/>
                <w:sz w:val="20"/>
                <w:lang w:eastAsia="en-US"/>
              </w:rPr>
              <w:t>ул.Ахунская</w:t>
            </w:r>
            <w:proofErr w:type="spellEnd"/>
            <w:r w:rsidRPr="00501E59">
              <w:rPr>
                <w:rFonts w:eastAsia="Calibri"/>
                <w:sz w:val="20"/>
                <w:lang w:eastAsia="en-US"/>
              </w:rPr>
              <w:t>, г.Заречный Пензенской области блок-секция № 4)</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2022</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p>
        </w:tc>
      </w:tr>
      <w:tr w:rsidR="006038D0" w:rsidRPr="00501E59"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r w:rsidRPr="00501E59">
              <w:t>59</w:t>
            </w:r>
            <w:r>
              <w:t>3</w:t>
            </w:r>
          </w:p>
        </w:tc>
        <w:tc>
          <w:tcPr>
            <w:tcW w:w="453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pStyle w:val="a3"/>
              <w:tabs>
                <w:tab w:val="left" w:pos="567"/>
                <w:tab w:val="left" w:pos="720"/>
              </w:tabs>
              <w:jc w:val="both"/>
              <w:rPr>
                <w:rFonts w:eastAsia="Calibri"/>
                <w:sz w:val="20"/>
                <w:lang w:eastAsia="en-US"/>
              </w:rPr>
            </w:pPr>
            <w:r w:rsidRPr="00501E59">
              <w:rPr>
                <w:rFonts w:eastAsia="Calibri"/>
                <w:sz w:val="20"/>
                <w:lang w:eastAsia="en-US"/>
              </w:rPr>
              <w:t xml:space="preserve">Кабельная линия КЛ-0,4 кВ АВБбШв-1 4х150 мм2 – длиной 2х130,0 м=260,0 м от ТП -130 РУ-0,4 кВ до ВРУ -0,4 кВ, по ул.Конституции СССР, д.5. </w:t>
            </w:r>
          </w:p>
        </w:tc>
        <w:tc>
          <w:tcPr>
            <w:tcW w:w="2126"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pPr>
            <w:r w:rsidRPr="00501E59">
              <w:t>2021</w:t>
            </w:r>
          </w:p>
        </w:tc>
        <w:tc>
          <w:tcPr>
            <w:tcW w:w="2693" w:type="dxa"/>
            <w:tcBorders>
              <w:top w:val="single" w:sz="4" w:space="0" w:color="auto"/>
              <w:left w:val="single" w:sz="4" w:space="0" w:color="auto"/>
              <w:bottom w:val="single" w:sz="4" w:space="0" w:color="auto"/>
              <w:right w:val="single" w:sz="4" w:space="0" w:color="auto"/>
            </w:tcBorders>
            <w:noWrap/>
          </w:tcPr>
          <w:p w:rsidR="006038D0" w:rsidRPr="00501E59" w:rsidRDefault="006038D0" w:rsidP="00D27960">
            <w:pPr>
              <w:jc w:val="center"/>
              <w:rPr>
                <w:highlight w:val="yellow"/>
              </w:rPr>
            </w:pP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rsidRPr="00447E15">
              <w:t>59</w:t>
            </w:r>
            <w:r>
              <w:t>4</w:t>
            </w:r>
          </w:p>
        </w:tc>
        <w:tc>
          <w:tcPr>
            <w:tcW w:w="4536" w:type="dxa"/>
            <w:tcBorders>
              <w:top w:val="single" w:sz="4" w:space="0" w:color="auto"/>
              <w:left w:val="single" w:sz="4" w:space="0" w:color="auto"/>
              <w:bottom w:val="single" w:sz="4" w:space="0" w:color="auto"/>
              <w:right w:val="single" w:sz="4" w:space="0" w:color="auto"/>
            </w:tcBorders>
            <w:noWrap/>
          </w:tcPr>
          <w:p w:rsidR="006038D0" w:rsidRDefault="006038D0" w:rsidP="00D27960">
            <w:pPr>
              <w:pStyle w:val="a3"/>
              <w:tabs>
                <w:tab w:val="left" w:pos="567"/>
                <w:tab w:val="left" w:pos="720"/>
              </w:tabs>
              <w:jc w:val="both"/>
              <w:rPr>
                <w:rFonts w:eastAsia="Calibri"/>
                <w:sz w:val="20"/>
                <w:lang w:eastAsia="en-US"/>
              </w:rPr>
            </w:pPr>
            <w:r w:rsidRPr="00447E15">
              <w:rPr>
                <w:rFonts w:eastAsia="Calibri"/>
                <w:sz w:val="20"/>
                <w:lang w:eastAsia="en-US"/>
              </w:rPr>
              <w:t>Ограждение на территории Зеленая, 4</w:t>
            </w:r>
          </w:p>
          <w:p w:rsidR="006038D0" w:rsidRPr="00E918CB" w:rsidRDefault="006038D0" w:rsidP="00D27960">
            <w:pPr>
              <w:pStyle w:val="a3"/>
              <w:tabs>
                <w:tab w:val="left" w:pos="567"/>
                <w:tab w:val="left" w:pos="720"/>
              </w:tabs>
              <w:jc w:val="both"/>
              <w:rPr>
                <w:rFonts w:eastAsia="Calibri"/>
                <w:sz w:val="20"/>
                <w:lang w:eastAsia="en-US"/>
              </w:rPr>
            </w:pPr>
            <w:r w:rsidRPr="00E918CB">
              <w:rPr>
                <w:sz w:val="20"/>
              </w:rPr>
              <w:t>инв.1402309</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w:t>
            </w:r>
            <w:r>
              <w:t>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rsidRPr="00447E15">
              <w:t>59</w:t>
            </w:r>
            <w:r>
              <w:t>5</w:t>
            </w:r>
          </w:p>
        </w:tc>
        <w:tc>
          <w:tcPr>
            <w:tcW w:w="453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pStyle w:val="a3"/>
              <w:tabs>
                <w:tab w:val="left" w:pos="567"/>
                <w:tab w:val="left" w:pos="720"/>
              </w:tabs>
              <w:jc w:val="both"/>
              <w:rPr>
                <w:rFonts w:eastAsia="Calibri"/>
                <w:sz w:val="20"/>
                <w:lang w:eastAsia="en-US"/>
              </w:rPr>
            </w:pPr>
            <w:r w:rsidRPr="00447E15">
              <w:rPr>
                <w:rFonts w:eastAsia="Calibri"/>
                <w:sz w:val="20"/>
                <w:lang w:eastAsia="en-US"/>
              </w:rPr>
              <w:t xml:space="preserve">КЛ 0,4 кВ от КТП-237 до ВРУ </w:t>
            </w:r>
            <w:proofErr w:type="spellStart"/>
            <w:r w:rsidRPr="00447E15">
              <w:rPr>
                <w:rFonts w:eastAsia="Calibri"/>
                <w:sz w:val="20"/>
                <w:lang w:eastAsia="en-US"/>
              </w:rPr>
              <w:t>зд</w:t>
            </w:r>
            <w:proofErr w:type="spellEnd"/>
            <w:r w:rsidRPr="00447E15">
              <w:rPr>
                <w:rFonts w:eastAsia="Calibri"/>
                <w:sz w:val="20"/>
                <w:lang w:eastAsia="en-US"/>
              </w:rPr>
              <w:t xml:space="preserve"> 705 по ул.Транспортной</w:t>
            </w:r>
            <w:r>
              <w:rPr>
                <w:rFonts w:eastAsia="Calibri"/>
                <w:sz w:val="20"/>
                <w:lang w:eastAsia="en-US"/>
              </w:rPr>
              <w:t xml:space="preserve">, </w:t>
            </w:r>
            <w:r w:rsidRPr="00E918CB">
              <w:rPr>
                <w:sz w:val="20"/>
              </w:rPr>
              <w:t>инв.14001998</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rsidRPr="00447E15">
              <w:t>59</w:t>
            </w:r>
            <w:r>
              <w:t>6</w:t>
            </w:r>
          </w:p>
        </w:tc>
        <w:tc>
          <w:tcPr>
            <w:tcW w:w="453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pStyle w:val="a3"/>
              <w:tabs>
                <w:tab w:val="left" w:pos="567"/>
                <w:tab w:val="left" w:pos="720"/>
              </w:tabs>
              <w:jc w:val="both"/>
              <w:rPr>
                <w:rFonts w:eastAsia="Calibri"/>
                <w:sz w:val="20"/>
                <w:lang w:eastAsia="en-US"/>
              </w:rPr>
            </w:pPr>
            <w:r w:rsidRPr="00447E15">
              <w:rPr>
                <w:rFonts w:eastAsia="Calibri"/>
                <w:sz w:val="20"/>
                <w:lang w:eastAsia="en-US"/>
              </w:rPr>
              <w:t xml:space="preserve">КЛ 0,4 кВ от КТП-237 до ВРУ </w:t>
            </w:r>
            <w:proofErr w:type="spellStart"/>
            <w:r w:rsidRPr="00447E15">
              <w:rPr>
                <w:rFonts w:eastAsia="Calibri"/>
                <w:sz w:val="20"/>
                <w:lang w:eastAsia="en-US"/>
              </w:rPr>
              <w:t>зд</w:t>
            </w:r>
            <w:proofErr w:type="spellEnd"/>
            <w:r w:rsidRPr="00447E15">
              <w:rPr>
                <w:rFonts w:eastAsia="Calibri"/>
                <w:sz w:val="20"/>
                <w:lang w:eastAsia="en-US"/>
              </w:rPr>
              <w:t xml:space="preserve"> 719 по ул.Транспортной</w:t>
            </w:r>
            <w:r>
              <w:rPr>
                <w:rFonts w:eastAsia="Calibri"/>
                <w:sz w:val="20"/>
                <w:lang w:eastAsia="en-US"/>
              </w:rPr>
              <w:t xml:space="preserve">, </w:t>
            </w:r>
            <w:r w:rsidRPr="00E918CB">
              <w:rPr>
                <w:sz w:val="20"/>
              </w:rPr>
              <w:t>инв.14001999</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t>597</w:t>
            </w:r>
          </w:p>
        </w:tc>
        <w:tc>
          <w:tcPr>
            <w:tcW w:w="453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pStyle w:val="a3"/>
              <w:tabs>
                <w:tab w:val="left" w:pos="567"/>
                <w:tab w:val="left" w:pos="720"/>
              </w:tabs>
              <w:jc w:val="both"/>
              <w:rPr>
                <w:rFonts w:eastAsia="Calibri"/>
                <w:sz w:val="20"/>
                <w:lang w:eastAsia="en-US"/>
              </w:rPr>
            </w:pPr>
            <w:r w:rsidRPr="00447E15">
              <w:rPr>
                <w:rFonts w:eastAsia="Calibri"/>
                <w:sz w:val="20"/>
                <w:lang w:eastAsia="en-US"/>
              </w:rPr>
              <w:t>КЛ 6 кВ от КТП-235 до КТП-237</w:t>
            </w:r>
            <w:r>
              <w:rPr>
                <w:rFonts w:eastAsia="Calibri"/>
                <w:sz w:val="20"/>
                <w:lang w:eastAsia="en-US"/>
              </w:rPr>
              <w:t>,</w:t>
            </w:r>
            <w:r w:rsidRPr="00E918CB">
              <w:rPr>
                <w:sz w:val="20"/>
              </w:rPr>
              <w:t>инв.1400820</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t>598</w:t>
            </w:r>
          </w:p>
        </w:tc>
        <w:tc>
          <w:tcPr>
            <w:tcW w:w="453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pStyle w:val="a3"/>
              <w:tabs>
                <w:tab w:val="left" w:pos="567"/>
                <w:tab w:val="left" w:pos="720"/>
              </w:tabs>
              <w:jc w:val="both"/>
              <w:rPr>
                <w:rFonts w:eastAsia="Calibri"/>
                <w:sz w:val="20"/>
                <w:lang w:eastAsia="en-US"/>
              </w:rPr>
            </w:pPr>
            <w:proofErr w:type="spellStart"/>
            <w:r w:rsidRPr="00447E15">
              <w:rPr>
                <w:rFonts w:eastAsia="Calibri"/>
                <w:sz w:val="20"/>
                <w:lang w:eastAsia="en-US"/>
              </w:rPr>
              <w:t>Компл</w:t>
            </w:r>
            <w:proofErr w:type="spellEnd"/>
            <w:r w:rsidRPr="00447E15">
              <w:rPr>
                <w:rFonts w:eastAsia="Calibri"/>
                <w:sz w:val="20"/>
                <w:lang w:eastAsia="en-US"/>
              </w:rPr>
              <w:t xml:space="preserve">. транс. </w:t>
            </w:r>
            <w:proofErr w:type="spellStart"/>
            <w:r w:rsidRPr="00447E15">
              <w:rPr>
                <w:rFonts w:eastAsia="Calibri"/>
                <w:sz w:val="20"/>
                <w:lang w:eastAsia="en-US"/>
              </w:rPr>
              <w:t>подст</w:t>
            </w:r>
            <w:proofErr w:type="spellEnd"/>
            <w:r w:rsidRPr="00447E15">
              <w:rPr>
                <w:rFonts w:eastAsia="Calibri"/>
                <w:sz w:val="20"/>
                <w:lang w:eastAsia="en-US"/>
              </w:rPr>
              <w:t>. КТП-237 (</w:t>
            </w:r>
            <w:proofErr w:type="spellStart"/>
            <w:r w:rsidRPr="00447E15">
              <w:rPr>
                <w:rFonts w:eastAsia="Calibri"/>
                <w:sz w:val="20"/>
                <w:lang w:eastAsia="en-US"/>
              </w:rPr>
              <w:t>КТПн-П-К</w:t>
            </w:r>
            <w:proofErr w:type="spellEnd"/>
            <w:r w:rsidRPr="00447E15">
              <w:rPr>
                <w:rFonts w:eastAsia="Calibri"/>
                <w:sz w:val="20"/>
                <w:lang w:eastAsia="en-US"/>
              </w:rPr>
              <w:t>/К-1000/6/0,4 У1 (зав. №002215))</w:t>
            </w:r>
            <w:r>
              <w:rPr>
                <w:rFonts w:eastAsia="Calibri"/>
                <w:sz w:val="20"/>
                <w:lang w:eastAsia="en-US"/>
              </w:rPr>
              <w:t xml:space="preserve">, </w:t>
            </w:r>
            <w:r w:rsidRPr="00E918CB">
              <w:rPr>
                <w:sz w:val="20"/>
              </w:rPr>
              <w:t>инв.1400752</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t>599</w:t>
            </w:r>
          </w:p>
        </w:tc>
        <w:tc>
          <w:tcPr>
            <w:tcW w:w="453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pStyle w:val="a3"/>
              <w:tabs>
                <w:tab w:val="left" w:pos="567"/>
                <w:tab w:val="left" w:pos="720"/>
              </w:tabs>
              <w:jc w:val="both"/>
              <w:rPr>
                <w:rFonts w:eastAsia="Calibri"/>
                <w:sz w:val="20"/>
                <w:lang w:eastAsia="en-US"/>
              </w:rPr>
            </w:pPr>
            <w:r w:rsidRPr="00447E15">
              <w:rPr>
                <w:rFonts w:eastAsia="Calibri"/>
                <w:sz w:val="20"/>
                <w:lang w:eastAsia="en-US"/>
              </w:rPr>
              <w:t>Трансформатор ТМГ-1000/6/0,4 (230301)</w:t>
            </w:r>
            <w:r>
              <w:rPr>
                <w:rFonts w:eastAsia="Calibri"/>
                <w:sz w:val="20"/>
                <w:lang w:eastAsia="en-US"/>
              </w:rPr>
              <w:t xml:space="preserve">, </w:t>
            </w:r>
            <w:r w:rsidRPr="00E918CB">
              <w:rPr>
                <w:sz w:val="20"/>
              </w:rPr>
              <w:t>инв.14000360</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r w:rsidR="006038D0" w:rsidRPr="00447E15" w:rsidTr="00D27960">
        <w:trPr>
          <w:trHeight w:val="315"/>
        </w:trPr>
        <w:tc>
          <w:tcPr>
            <w:tcW w:w="851"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r w:rsidRPr="00447E15">
              <w:t>60</w:t>
            </w:r>
            <w:r>
              <w:t>0</w:t>
            </w:r>
          </w:p>
        </w:tc>
        <w:tc>
          <w:tcPr>
            <w:tcW w:w="453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pStyle w:val="a3"/>
              <w:tabs>
                <w:tab w:val="left" w:pos="567"/>
                <w:tab w:val="left" w:pos="720"/>
              </w:tabs>
              <w:jc w:val="both"/>
              <w:rPr>
                <w:rFonts w:eastAsia="Calibri"/>
                <w:sz w:val="20"/>
                <w:lang w:eastAsia="en-US"/>
              </w:rPr>
            </w:pPr>
            <w:r w:rsidRPr="00447E15">
              <w:rPr>
                <w:rFonts w:eastAsia="Calibri"/>
                <w:sz w:val="20"/>
                <w:lang w:eastAsia="en-US"/>
              </w:rPr>
              <w:t>Система АСТУЭ</w:t>
            </w:r>
          </w:p>
        </w:tc>
        <w:tc>
          <w:tcPr>
            <w:tcW w:w="2126"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2023</w:t>
            </w:r>
          </w:p>
        </w:tc>
        <w:tc>
          <w:tcPr>
            <w:tcW w:w="2693" w:type="dxa"/>
            <w:tcBorders>
              <w:top w:val="single" w:sz="4" w:space="0" w:color="auto"/>
              <w:left w:val="single" w:sz="4" w:space="0" w:color="auto"/>
              <w:bottom w:val="single" w:sz="4" w:space="0" w:color="auto"/>
              <w:right w:val="single" w:sz="4" w:space="0" w:color="auto"/>
            </w:tcBorders>
            <w:noWrap/>
          </w:tcPr>
          <w:p w:rsidR="006038D0" w:rsidRPr="00447E15" w:rsidRDefault="006038D0" w:rsidP="00D27960">
            <w:pPr>
              <w:jc w:val="center"/>
            </w:pPr>
            <w:r w:rsidRPr="00447E15">
              <w:t>-</w:t>
            </w:r>
          </w:p>
        </w:tc>
      </w:tr>
    </w:tbl>
    <w:p w:rsidR="006038D0" w:rsidRDefault="006038D0" w:rsidP="006038D0">
      <w:pPr>
        <w:jc w:val="center"/>
        <w:rPr>
          <w:b/>
          <w:sz w:val="26"/>
          <w:szCs w:val="26"/>
        </w:rPr>
      </w:pPr>
    </w:p>
    <w:p w:rsidR="006038D0" w:rsidRPr="000E31A0" w:rsidRDefault="006038D0" w:rsidP="006038D0">
      <w:pPr>
        <w:jc w:val="center"/>
        <w:rPr>
          <w:b/>
        </w:rPr>
      </w:pPr>
    </w:p>
    <w:p w:rsidR="006038D0" w:rsidRDefault="006038D0" w:rsidP="006038D0">
      <w:pPr>
        <w:widowControl w:val="0"/>
        <w:autoSpaceDE w:val="0"/>
        <w:autoSpaceDN w:val="0"/>
        <w:adjustRightInd w:val="0"/>
        <w:jc w:val="center"/>
      </w:pPr>
      <w:bookmarkStart w:id="1" w:name="Par35"/>
      <w:bookmarkEnd w:id="1"/>
    </w:p>
    <w:p w:rsidR="006038D0" w:rsidRDefault="006038D0" w:rsidP="006038D0">
      <w:pPr>
        <w:widowControl w:val="0"/>
        <w:autoSpaceDE w:val="0"/>
        <w:autoSpaceDN w:val="0"/>
        <w:adjustRightInd w:val="0"/>
        <w:jc w:val="center"/>
      </w:pPr>
      <w:r>
        <w:t>___________________________________________________________________</w:t>
      </w:r>
    </w:p>
    <w:p w:rsidR="006038D0" w:rsidRDefault="006038D0" w:rsidP="006038D0">
      <w:pPr>
        <w:widowControl w:val="0"/>
        <w:autoSpaceDE w:val="0"/>
        <w:autoSpaceDN w:val="0"/>
        <w:adjustRightInd w:val="0"/>
        <w:jc w:val="center"/>
        <w:rPr>
          <w:b/>
          <w:bCs/>
          <w:sz w:val="26"/>
          <w:szCs w:val="26"/>
        </w:rPr>
      </w:pPr>
    </w:p>
    <w:p w:rsidR="006038D0" w:rsidRDefault="006038D0" w:rsidP="006038D0">
      <w:pPr>
        <w:widowControl w:val="0"/>
        <w:autoSpaceDE w:val="0"/>
        <w:autoSpaceDN w:val="0"/>
        <w:adjustRightInd w:val="0"/>
        <w:jc w:val="center"/>
        <w:rPr>
          <w:b/>
          <w:bCs/>
          <w:sz w:val="26"/>
          <w:szCs w:val="26"/>
        </w:rPr>
      </w:pPr>
    </w:p>
    <w:p w:rsidR="006038D0" w:rsidRDefault="006038D0" w:rsidP="006038D0">
      <w:pPr>
        <w:widowControl w:val="0"/>
        <w:autoSpaceDE w:val="0"/>
        <w:autoSpaceDN w:val="0"/>
        <w:adjustRightInd w:val="0"/>
        <w:jc w:val="center"/>
        <w:rPr>
          <w:b/>
          <w:bCs/>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Default="006038D0" w:rsidP="006038D0">
      <w:pPr>
        <w:pStyle w:val="ConsPlusTitle"/>
        <w:widowControl/>
        <w:jc w:val="right"/>
        <w:rPr>
          <w:b w:val="0"/>
          <w:sz w:val="26"/>
          <w:szCs w:val="26"/>
        </w:rPr>
      </w:pPr>
    </w:p>
    <w:p w:rsidR="006038D0" w:rsidRPr="00D24438" w:rsidRDefault="006038D0" w:rsidP="006867ED">
      <w:pPr>
        <w:jc w:val="both"/>
        <w:rPr>
          <w:sz w:val="26"/>
          <w:szCs w:val="26"/>
        </w:rPr>
      </w:pPr>
    </w:p>
    <w:p w:rsidR="00B06DB0" w:rsidRDefault="00B06DB0" w:rsidP="00B06DB0">
      <w:pPr>
        <w:widowControl w:val="0"/>
        <w:autoSpaceDE w:val="0"/>
        <w:autoSpaceDN w:val="0"/>
        <w:adjustRightInd w:val="0"/>
        <w:spacing w:line="1" w:lineRule="exact"/>
        <w:rPr>
          <w:sz w:val="2"/>
          <w:szCs w:val="2"/>
        </w:rPr>
      </w:pPr>
    </w:p>
    <w:p w:rsidR="006038D0" w:rsidRDefault="006038D0" w:rsidP="00B06DB0">
      <w:pPr>
        <w:widowControl w:val="0"/>
        <w:autoSpaceDE w:val="0"/>
        <w:autoSpaceDN w:val="0"/>
        <w:adjustRightInd w:val="0"/>
        <w:spacing w:line="1" w:lineRule="exact"/>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1A75AA" w:rsidRPr="005302F7" w:rsidRDefault="001A75AA" w:rsidP="001A75AA">
      <w:pPr>
        <w:pStyle w:val="ConsPlusTitle"/>
        <w:widowControl/>
        <w:jc w:val="right"/>
        <w:rPr>
          <w:b w:val="0"/>
          <w:sz w:val="26"/>
          <w:szCs w:val="26"/>
        </w:rPr>
      </w:pPr>
      <w:r w:rsidRPr="005302F7">
        <w:rPr>
          <w:b w:val="0"/>
          <w:sz w:val="26"/>
          <w:szCs w:val="26"/>
        </w:rPr>
        <w:lastRenderedPageBreak/>
        <w:t xml:space="preserve">Приложение № </w:t>
      </w:r>
      <w:r>
        <w:rPr>
          <w:b w:val="0"/>
          <w:sz w:val="26"/>
          <w:szCs w:val="26"/>
        </w:rPr>
        <w:t>2</w:t>
      </w:r>
    </w:p>
    <w:p w:rsidR="001A75AA" w:rsidRPr="005302F7" w:rsidRDefault="001A75AA" w:rsidP="001A75AA">
      <w:pPr>
        <w:pStyle w:val="ConsPlusTitle"/>
        <w:widowControl/>
        <w:jc w:val="right"/>
        <w:rPr>
          <w:b w:val="0"/>
          <w:sz w:val="26"/>
          <w:szCs w:val="26"/>
        </w:rPr>
      </w:pPr>
      <w:r w:rsidRPr="005302F7">
        <w:rPr>
          <w:b w:val="0"/>
          <w:sz w:val="26"/>
          <w:szCs w:val="26"/>
        </w:rPr>
        <w:t>к постановлению Администрации г.Заречного</w:t>
      </w:r>
    </w:p>
    <w:p w:rsidR="001A75AA" w:rsidRDefault="00846975" w:rsidP="001A75AA">
      <w:pPr>
        <w:pStyle w:val="ConsPlusTitle"/>
        <w:widowControl/>
        <w:jc w:val="right"/>
        <w:rPr>
          <w:b w:val="0"/>
          <w:sz w:val="26"/>
          <w:szCs w:val="26"/>
        </w:rPr>
      </w:pPr>
      <w:r>
        <w:rPr>
          <w:b w:val="0"/>
          <w:sz w:val="26"/>
          <w:szCs w:val="26"/>
        </w:rPr>
        <w:t>от 05.04.2024 № 499</w:t>
      </w:r>
    </w:p>
    <w:p w:rsidR="001A75AA" w:rsidRDefault="001A75AA" w:rsidP="001A75AA">
      <w:pPr>
        <w:pStyle w:val="ConsPlusTitle"/>
        <w:widowControl/>
        <w:jc w:val="right"/>
        <w:rPr>
          <w:b w:val="0"/>
          <w:sz w:val="26"/>
          <w:szCs w:val="26"/>
        </w:rPr>
      </w:pPr>
    </w:p>
    <w:p w:rsidR="00846975" w:rsidRDefault="00846975" w:rsidP="001A75AA">
      <w:pPr>
        <w:pStyle w:val="ConsPlusTitle"/>
        <w:widowControl/>
        <w:jc w:val="center"/>
        <w:rPr>
          <w:sz w:val="26"/>
          <w:szCs w:val="26"/>
        </w:rPr>
      </w:pPr>
    </w:p>
    <w:p w:rsidR="001A75AA" w:rsidRPr="00846975" w:rsidRDefault="001A75AA" w:rsidP="001A75AA">
      <w:pPr>
        <w:pStyle w:val="ConsPlusTitle"/>
        <w:widowControl/>
        <w:jc w:val="center"/>
        <w:rPr>
          <w:sz w:val="26"/>
          <w:szCs w:val="26"/>
        </w:rPr>
      </w:pPr>
      <w:r w:rsidRPr="00846975">
        <w:rPr>
          <w:sz w:val="26"/>
          <w:szCs w:val="26"/>
        </w:rPr>
        <w:t>Условия концессионного соглашения</w:t>
      </w:r>
    </w:p>
    <w:p w:rsidR="001A75AA" w:rsidRPr="00846975" w:rsidRDefault="001A75AA" w:rsidP="001A75AA">
      <w:pPr>
        <w:pStyle w:val="ConsPlusTitle"/>
        <w:widowControl/>
        <w:jc w:val="center"/>
        <w:rPr>
          <w:sz w:val="26"/>
          <w:szCs w:val="26"/>
        </w:rPr>
      </w:pPr>
      <w:r w:rsidRPr="00846975">
        <w:rPr>
          <w:sz w:val="26"/>
          <w:szCs w:val="26"/>
        </w:rPr>
        <w:t xml:space="preserve">в отношении </w:t>
      </w:r>
      <w:r w:rsidRPr="00846975">
        <w:rPr>
          <w:kern w:val="3"/>
          <w:sz w:val="26"/>
          <w:szCs w:val="26"/>
          <w:lang w:eastAsia="ja-JP" w:bidi="fa-IR"/>
        </w:rPr>
        <w:t xml:space="preserve">комплекса объектов, </w:t>
      </w:r>
      <w:r w:rsidRPr="00846975">
        <w:rPr>
          <w:sz w:val="26"/>
          <w:szCs w:val="26"/>
        </w:rPr>
        <w:t xml:space="preserve">обеспечивающих электроснабжение закрытого административно-территориального образования города Заречного Пензенской области, и находящихся в муниципальной собственности закрытого административно-территориального образования города Заречного </w:t>
      </w:r>
    </w:p>
    <w:p w:rsidR="001A75AA" w:rsidRPr="00846975" w:rsidRDefault="001A75AA" w:rsidP="001A75AA">
      <w:pPr>
        <w:pStyle w:val="ConsPlusTitle"/>
        <w:widowControl/>
        <w:jc w:val="center"/>
        <w:rPr>
          <w:sz w:val="26"/>
          <w:szCs w:val="26"/>
        </w:rPr>
      </w:pPr>
      <w:r w:rsidRPr="00846975">
        <w:rPr>
          <w:sz w:val="26"/>
          <w:szCs w:val="26"/>
        </w:rPr>
        <w:t>Пензенской области</w:t>
      </w:r>
    </w:p>
    <w:p w:rsidR="001A75AA" w:rsidRPr="00846975" w:rsidRDefault="001A75AA" w:rsidP="001A75AA">
      <w:pPr>
        <w:pStyle w:val="ConsPlusTitle"/>
        <w:widowControl/>
        <w:jc w:val="center"/>
        <w:rPr>
          <w:sz w:val="26"/>
          <w:szCs w:val="26"/>
        </w:rPr>
      </w:pPr>
    </w:p>
    <w:p w:rsidR="001A75AA" w:rsidRPr="00846975" w:rsidRDefault="001A75AA" w:rsidP="001A75AA">
      <w:pPr>
        <w:autoSpaceDE w:val="0"/>
        <w:autoSpaceDN w:val="0"/>
        <w:adjustRightInd w:val="0"/>
        <w:ind w:firstLine="709"/>
        <w:jc w:val="both"/>
        <w:rPr>
          <w:b/>
          <w:bCs/>
          <w:sz w:val="26"/>
          <w:szCs w:val="26"/>
        </w:rPr>
      </w:pPr>
      <w:r w:rsidRPr="00846975">
        <w:rPr>
          <w:b/>
          <w:bCs/>
          <w:sz w:val="26"/>
          <w:szCs w:val="26"/>
        </w:rP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1A75AA" w:rsidRPr="00846975" w:rsidRDefault="001A75AA" w:rsidP="001A75AA">
      <w:pPr>
        <w:autoSpaceDE w:val="0"/>
        <w:autoSpaceDN w:val="0"/>
        <w:adjustRightInd w:val="0"/>
        <w:ind w:firstLine="709"/>
        <w:jc w:val="both"/>
        <w:rPr>
          <w:bCs/>
          <w:sz w:val="26"/>
          <w:szCs w:val="26"/>
        </w:rPr>
      </w:pPr>
      <w:r w:rsidRPr="00846975">
        <w:rPr>
          <w:bCs/>
          <w:sz w:val="26"/>
          <w:szCs w:val="26"/>
        </w:rPr>
        <w:t xml:space="preserve">Концессионер обязан обеспечить сохранность муниципального имущества, образующего единое целое с объектом концессионного соглашения, использовать его, по назначению при осуществлении деятельности, предусмотренной концессионным соглашением. </w:t>
      </w:r>
    </w:p>
    <w:p w:rsidR="001A75AA" w:rsidRPr="00846975" w:rsidRDefault="001A75AA" w:rsidP="001A75AA">
      <w:pPr>
        <w:autoSpaceDE w:val="0"/>
        <w:autoSpaceDN w:val="0"/>
        <w:adjustRightInd w:val="0"/>
        <w:ind w:firstLine="709"/>
        <w:jc w:val="both"/>
        <w:rPr>
          <w:sz w:val="26"/>
          <w:szCs w:val="26"/>
        </w:rPr>
      </w:pPr>
      <w:r w:rsidRPr="00846975">
        <w:rPr>
          <w:sz w:val="26"/>
          <w:szCs w:val="26"/>
        </w:rPr>
        <w:t xml:space="preserve">Концессионер в отношении имущества образующего единое целое с объектом концессионного соглашения в пределах срока полезного использования обязан поддерживать его в работоспособном состоянии. </w:t>
      </w:r>
    </w:p>
    <w:p w:rsidR="001A75AA" w:rsidRPr="00846975" w:rsidRDefault="001A75AA" w:rsidP="001A75AA">
      <w:pPr>
        <w:autoSpaceDE w:val="0"/>
        <w:autoSpaceDN w:val="0"/>
        <w:adjustRightInd w:val="0"/>
        <w:ind w:firstLine="709"/>
        <w:jc w:val="both"/>
        <w:rPr>
          <w:b/>
          <w:bCs/>
          <w:sz w:val="26"/>
          <w:szCs w:val="26"/>
        </w:rPr>
      </w:pPr>
      <w:r w:rsidRPr="00846975">
        <w:rPr>
          <w:b/>
          <w:bCs/>
          <w:sz w:val="26"/>
          <w:szCs w:val="26"/>
        </w:rPr>
        <w:t>2) Обязательства концессионера по осуществлению деятельности, предусмотренной концессионным соглашением:</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Концессионер в соответствии с Заданием на осуществление мероприятий по модернизации и эксплуатации объектов </w:t>
      </w:r>
      <w:proofErr w:type="gramStart"/>
      <w:r w:rsidRPr="00846975">
        <w:rPr>
          <w:color w:val="000000"/>
          <w:sz w:val="26"/>
          <w:szCs w:val="26"/>
        </w:rPr>
        <w:t>концессионного</w:t>
      </w:r>
      <w:proofErr w:type="gramEnd"/>
      <w:r w:rsidRPr="00846975">
        <w:rPr>
          <w:color w:val="000000"/>
          <w:sz w:val="26"/>
          <w:szCs w:val="26"/>
        </w:rPr>
        <w:t xml:space="preserve"> соглашенияобязуется за свой счет: </w:t>
      </w:r>
    </w:p>
    <w:p w:rsidR="001A75AA" w:rsidRPr="00846975" w:rsidRDefault="001A75AA" w:rsidP="001A75AA">
      <w:pPr>
        <w:autoSpaceDE w:val="0"/>
        <w:autoSpaceDN w:val="0"/>
        <w:adjustRightInd w:val="0"/>
        <w:ind w:firstLine="709"/>
        <w:jc w:val="both"/>
        <w:rPr>
          <w:sz w:val="26"/>
          <w:szCs w:val="26"/>
        </w:rPr>
      </w:pPr>
      <w:r w:rsidRPr="00846975">
        <w:rPr>
          <w:color w:val="000000"/>
          <w:sz w:val="26"/>
          <w:szCs w:val="26"/>
        </w:rPr>
        <w:t>а) модернизировать недвижимое и технологически связанное с ним движимое имущество, входящее в объект концессионного соглашения;</w:t>
      </w:r>
    </w:p>
    <w:p w:rsidR="001A75AA" w:rsidRPr="00846975" w:rsidRDefault="001A75AA" w:rsidP="001A75AA">
      <w:pPr>
        <w:autoSpaceDE w:val="0"/>
        <w:autoSpaceDN w:val="0"/>
        <w:adjustRightInd w:val="0"/>
        <w:ind w:firstLine="709"/>
        <w:jc w:val="both"/>
        <w:rPr>
          <w:sz w:val="26"/>
          <w:szCs w:val="26"/>
        </w:rPr>
      </w:pPr>
      <w:r w:rsidRPr="00846975">
        <w:rPr>
          <w:color w:val="000000"/>
          <w:sz w:val="26"/>
          <w:szCs w:val="26"/>
        </w:rPr>
        <w:t xml:space="preserve">б) </w:t>
      </w:r>
      <w:r w:rsidRPr="00846975">
        <w:rPr>
          <w:sz w:val="26"/>
          <w:szCs w:val="26"/>
        </w:rPr>
        <w:t>осуществлять передачу и распределение электрической энергии путем надлежащей эксплуатации, обслуживания объектов имущества объекта концессионного соглашения, иного имущества, а также вновь созданных объектов концессионного соглашения;</w:t>
      </w:r>
    </w:p>
    <w:p w:rsidR="001A75AA" w:rsidRPr="00846975" w:rsidRDefault="001A75AA" w:rsidP="001A75AA">
      <w:pPr>
        <w:autoSpaceDE w:val="0"/>
        <w:autoSpaceDN w:val="0"/>
        <w:adjustRightInd w:val="0"/>
        <w:ind w:firstLine="709"/>
        <w:jc w:val="both"/>
        <w:rPr>
          <w:b/>
          <w:bCs/>
          <w:sz w:val="26"/>
          <w:szCs w:val="26"/>
        </w:rPr>
      </w:pPr>
      <w:r w:rsidRPr="00846975">
        <w:rPr>
          <w:b/>
          <w:bCs/>
          <w:sz w:val="26"/>
          <w:szCs w:val="26"/>
        </w:rPr>
        <w:t>3) Срок действия концессионного соглашения – 122 (сто двадцать два) месяца.</w:t>
      </w:r>
    </w:p>
    <w:p w:rsidR="001A75AA" w:rsidRPr="00846975" w:rsidRDefault="001A75AA" w:rsidP="001A75AA">
      <w:pPr>
        <w:autoSpaceDE w:val="0"/>
        <w:autoSpaceDN w:val="0"/>
        <w:adjustRightInd w:val="0"/>
        <w:ind w:firstLine="709"/>
        <w:jc w:val="both"/>
        <w:rPr>
          <w:bCs/>
          <w:sz w:val="26"/>
          <w:szCs w:val="26"/>
        </w:rPr>
      </w:pPr>
      <w:r w:rsidRPr="00846975">
        <w:rPr>
          <w:b/>
          <w:bCs/>
          <w:sz w:val="26"/>
          <w:szCs w:val="26"/>
        </w:rPr>
        <w:t xml:space="preserve">4) Описание, в том числе технико-экономические показатели, объекта концессионного соглашения – </w:t>
      </w:r>
      <w:r w:rsidRPr="00846975">
        <w:rPr>
          <w:bCs/>
          <w:sz w:val="26"/>
          <w:szCs w:val="26"/>
        </w:rPr>
        <w:t>согласно приложению № 1 к постановлению Администрации г</w:t>
      </w:r>
      <w:proofErr w:type="gramStart"/>
      <w:r w:rsidRPr="00846975">
        <w:rPr>
          <w:bCs/>
          <w:sz w:val="26"/>
          <w:szCs w:val="26"/>
        </w:rPr>
        <w:t>.З</w:t>
      </w:r>
      <w:proofErr w:type="gramEnd"/>
      <w:r w:rsidRPr="00846975">
        <w:rPr>
          <w:bCs/>
          <w:sz w:val="26"/>
          <w:szCs w:val="26"/>
        </w:rPr>
        <w:t>аречного.</w:t>
      </w:r>
    </w:p>
    <w:p w:rsidR="001A75AA" w:rsidRPr="00846975" w:rsidRDefault="001A75AA" w:rsidP="001A75AA">
      <w:pPr>
        <w:autoSpaceDE w:val="0"/>
        <w:autoSpaceDN w:val="0"/>
        <w:adjustRightInd w:val="0"/>
        <w:ind w:firstLine="709"/>
        <w:jc w:val="both"/>
        <w:rPr>
          <w:sz w:val="26"/>
          <w:szCs w:val="26"/>
        </w:rPr>
      </w:pPr>
      <w:r w:rsidRPr="00846975">
        <w:rPr>
          <w:b/>
          <w:bCs/>
          <w:sz w:val="26"/>
          <w:szCs w:val="26"/>
        </w:rPr>
        <w:t xml:space="preserve">5) Срок передачи концессионеру объекта концессионного соглашения - </w:t>
      </w:r>
      <w:r w:rsidRPr="00846975">
        <w:rPr>
          <w:sz w:val="26"/>
          <w:szCs w:val="26"/>
        </w:rPr>
        <w:t xml:space="preserve">в течение 30 дней </w:t>
      </w:r>
      <w:proofErr w:type="gramStart"/>
      <w:r w:rsidRPr="00846975">
        <w:rPr>
          <w:sz w:val="26"/>
          <w:szCs w:val="26"/>
        </w:rPr>
        <w:t>с даты подписания</w:t>
      </w:r>
      <w:proofErr w:type="gramEnd"/>
      <w:r w:rsidRPr="00846975">
        <w:rPr>
          <w:sz w:val="26"/>
          <w:szCs w:val="26"/>
        </w:rPr>
        <w:t xml:space="preserve"> сторонами концессионного соглашения по подписываемому сторонами концессионного соглашения акту приема-передачи.</w:t>
      </w:r>
    </w:p>
    <w:p w:rsidR="001A75AA" w:rsidRPr="00846975" w:rsidRDefault="001A75AA" w:rsidP="001A75AA">
      <w:pPr>
        <w:pStyle w:val="ConsPlusNonformat"/>
        <w:ind w:firstLine="709"/>
        <w:jc w:val="both"/>
        <w:rPr>
          <w:rFonts w:ascii="Times New Roman" w:hAnsi="Times New Roman" w:cs="Times New Roman"/>
          <w:b/>
          <w:bCs/>
          <w:sz w:val="26"/>
          <w:szCs w:val="26"/>
        </w:rPr>
      </w:pPr>
      <w:r w:rsidRPr="00846975">
        <w:rPr>
          <w:rFonts w:ascii="Times New Roman" w:hAnsi="Times New Roman" w:cs="Times New Roman"/>
          <w:b/>
          <w:bCs/>
          <w:sz w:val="26"/>
          <w:szCs w:val="26"/>
        </w:rPr>
        <w:t xml:space="preserve">6) Порядок предоставления концессионеру земельных участков, предназначенных для осуществления деятельности, предусмотренной концессионным соглашением: </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6.1. </w:t>
      </w:r>
      <w:proofErr w:type="spellStart"/>
      <w:r w:rsidRPr="00846975">
        <w:rPr>
          <w:color w:val="000000"/>
          <w:sz w:val="26"/>
          <w:szCs w:val="26"/>
        </w:rPr>
        <w:t>Концедент</w:t>
      </w:r>
      <w:proofErr w:type="spellEnd"/>
      <w:r w:rsidRPr="00846975">
        <w:rPr>
          <w:color w:val="000000"/>
          <w:sz w:val="26"/>
          <w:szCs w:val="26"/>
        </w:rPr>
        <w:t xml:space="preserve"> обязуется заключить с Концессионером договор о предоставлении земельных участков на праве аренды, на которых располагаются объекты концессионного соглашения и которые необходимы для осуществления Концессионером деятельности </w:t>
      </w:r>
      <w:r w:rsidRPr="00846975">
        <w:rPr>
          <w:sz w:val="26"/>
          <w:szCs w:val="26"/>
        </w:rPr>
        <w:t>в течение 30 (тридцати) календарных дней со дня подписания концессионного соглашения.</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6.2. Договоры аренды земельных участков заключаются на период действияконцессионного соглашения – 122 (сто двадцать два) месяца. </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Договоры аренды подлежат государственной регистрации в установленном законодательством РФ порядке и вступают в силу с момента такой регистрации. </w:t>
      </w:r>
      <w:proofErr w:type="spellStart"/>
      <w:r w:rsidRPr="00846975">
        <w:rPr>
          <w:color w:val="000000"/>
          <w:sz w:val="26"/>
          <w:szCs w:val="26"/>
        </w:rPr>
        <w:t>Концедент</w:t>
      </w:r>
      <w:proofErr w:type="spellEnd"/>
      <w:r w:rsidRPr="00846975">
        <w:rPr>
          <w:color w:val="000000"/>
          <w:sz w:val="26"/>
          <w:szCs w:val="26"/>
        </w:rPr>
        <w:t xml:space="preserve"> подает заявление о государственной регистрации договоров аренды в </w:t>
      </w:r>
      <w:r w:rsidRPr="00846975">
        <w:rPr>
          <w:color w:val="000000"/>
          <w:sz w:val="26"/>
          <w:szCs w:val="26"/>
        </w:rPr>
        <w:lastRenderedPageBreak/>
        <w:t xml:space="preserve">установленном Законодательством порядке. Государственная регистрация договоров аренды осуществляется за счет </w:t>
      </w:r>
      <w:proofErr w:type="spellStart"/>
      <w:r w:rsidRPr="00846975">
        <w:rPr>
          <w:color w:val="000000"/>
          <w:sz w:val="26"/>
          <w:szCs w:val="26"/>
        </w:rPr>
        <w:t>Концедента</w:t>
      </w:r>
      <w:proofErr w:type="spellEnd"/>
      <w:r w:rsidRPr="00846975">
        <w:rPr>
          <w:color w:val="000000"/>
          <w:sz w:val="26"/>
          <w:szCs w:val="26"/>
        </w:rPr>
        <w:t xml:space="preserve">. </w:t>
      </w:r>
    </w:p>
    <w:p w:rsidR="001A75AA" w:rsidRPr="00846975" w:rsidRDefault="001A75AA" w:rsidP="001A75AA">
      <w:pPr>
        <w:autoSpaceDE w:val="0"/>
        <w:autoSpaceDN w:val="0"/>
        <w:adjustRightInd w:val="0"/>
        <w:ind w:firstLine="709"/>
        <w:jc w:val="both"/>
        <w:rPr>
          <w:sz w:val="26"/>
          <w:szCs w:val="26"/>
        </w:rPr>
      </w:pPr>
      <w:r w:rsidRPr="00846975">
        <w:rPr>
          <w:color w:val="000000"/>
          <w:sz w:val="26"/>
          <w:szCs w:val="26"/>
        </w:rPr>
        <w:t xml:space="preserve">6.3. </w:t>
      </w:r>
      <w:r w:rsidRPr="00846975">
        <w:rPr>
          <w:bCs/>
          <w:sz w:val="26"/>
          <w:szCs w:val="26"/>
        </w:rPr>
        <w:t xml:space="preserve">Размер арендной платы устанавливается в соответствии с </w:t>
      </w:r>
      <w:hyperlink r:id="rId8" w:history="1">
        <w:r w:rsidRPr="00846975">
          <w:rPr>
            <w:sz w:val="26"/>
            <w:szCs w:val="26"/>
          </w:rPr>
          <w:t>Порядк</w:t>
        </w:r>
      </w:hyperlink>
      <w:r w:rsidRPr="00846975">
        <w:rPr>
          <w:sz w:val="26"/>
          <w:szCs w:val="26"/>
        </w:rPr>
        <w:t>ом определения размера арендной платы за земельные участки, находящиеся в собственности закрытого административно-территориального образования города Заречного Пензенской области, и земельные участки, государственная собственность на которые не разграничена, предоставленные в аренду без торгов, утвержденный решением Собрания представителей г</w:t>
      </w:r>
      <w:proofErr w:type="gramStart"/>
      <w:r w:rsidRPr="00846975">
        <w:rPr>
          <w:sz w:val="26"/>
          <w:szCs w:val="26"/>
        </w:rPr>
        <w:t>.З</w:t>
      </w:r>
      <w:proofErr w:type="gramEnd"/>
      <w:r w:rsidRPr="00846975">
        <w:rPr>
          <w:sz w:val="26"/>
          <w:szCs w:val="26"/>
        </w:rPr>
        <w:t>аречного от 27.11.2015 № 110.</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Арендная плата рассчитывается по следующей формуле:</w:t>
      </w:r>
    </w:p>
    <w:p w:rsidR="001A75AA" w:rsidRPr="00846975" w:rsidRDefault="001A75AA" w:rsidP="001A75AA">
      <w:pPr>
        <w:autoSpaceDE w:val="0"/>
        <w:autoSpaceDN w:val="0"/>
        <w:adjustRightInd w:val="0"/>
        <w:ind w:firstLine="709"/>
        <w:jc w:val="both"/>
        <w:rPr>
          <w:color w:val="000000"/>
          <w:sz w:val="26"/>
          <w:szCs w:val="26"/>
        </w:rPr>
      </w:pPr>
      <w:proofErr w:type="spellStart"/>
      <w:r w:rsidRPr="00846975">
        <w:rPr>
          <w:color w:val="000000"/>
          <w:sz w:val="26"/>
          <w:szCs w:val="26"/>
        </w:rPr>
        <w:t>А=Ксзу</w:t>
      </w:r>
      <w:proofErr w:type="spellEnd"/>
      <w:r w:rsidRPr="00846975">
        <w:rPr>
          <w:color w:val="000000"/>
          <w:sz w:val="26"/>
          <w:szCs w:val="26"/>
        </w:rPr>
        <w:t xml:space="preserve"> </w:t>
      </w:r>
      <w:proofErr w:type="spellStart"/>
      <w:r w:rsidRPr="00846975">
        <w:rPr>
          <w:color w:val="000000"/>
          <w:sz w:val="26"/>
          <w:szCs w:val="26"/>
        </w:rPr>
        <w:t>х</w:t>
      </w:r>
      <w:proofErr w:type="spellEnd"/>
      <w:r w:rsidRPr="00846975">
        <w:rPr>
          <w:color w:val="000000"/>
          <w:sz w:val="26"/>
          <w:szCs w:val="26"/>
        </w:rPr>
        <w:t xml:space="preserve"> </w:t>
      </w:r>
      <w:proofErr w:type="spellStart"/>
      <w:r w:rsidRPr="00846975">
        <w:rPr>
          <w:color w:val="000000"/>
          <w:sz w:val="26"/>
          <w:szCs w:val="26"/>
        </w:rPr>
        <w:t>НСт</w:t>
      </w:r>
      <w:proofErr w:type="spellEnd"/>
      <w:r w:rsidRPr="00846975">
        <w:rPr>
          <w:color w:val="000000"/>
          <w:sz w:val="26"/>
          <w:szCs w:val="26"/>
        </w:rPr>
        <w:t xml:space="preserve">, </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Где: А – арендная плата за землю в год (руб.);</w:t>
      </w:r>
    </w:p>
    <w:p w:rsidR="001A75AA" w:rsidRPr="00846975" w:rsidRDefault="001A75AA" w:rsidP="001A75AA">
      <w:pPr>
        <w:autoSpaceDE w:val="0"/>
        <w:autoSpaceDN w:val="0"/>
        <w:adjustRightInd w:val="0"/>
        <w:ind w:firstLine="709"/>
        <w:jc w:val="both"/>
        <w:rPr>
          <w:color w:val="000000"/>
          <w:sz w:val="26"/>
          <w:szCs w:val="26"/>
        </w:rPr>
      </w:pPr>
      <w:proofErr w:type="spellStart"/>
      <w:r w:rsidRPr="00846975">
        <w:rPr>
          <w:color w:val="000000"/>
          <w:sz w:val="26"/>
          <w:szCs w:val="26"/>
        </w:rPr>
        <w:t>Ксзу</w:t>
      </w:r>
      <w:proofErr w:type="spellEnd"/>
      <w:r w:rsidRPr="00846975">
        <w:rPr>
          <w:color w:val="000000"/>
          <w:sz w:val="26"/>
          <w:szCs w:val="26"/>
        </w:rPr>
        <w:t xml:space="preserve"> – кадастровая стоимость ЗУ (руб.);</w:t>
      </w:r>
    </w:p>
    <w:p w:rsidR="001A75AA" w:rsidRPr="00846975" w:rsidRDefault="001A75AA" w:rsidP="001A75AA">
      <w:pPr>
        <w:autoSpaceDE w:val="0"/>
        <w:autoSpaceDN w:val="0"/>
        <w:adjustRightInd w:val="0"/>
        <w:ind w:firstLine="709"/>
        <w:jc w:val="both"/>
        <w:rPr>
          <w:color w:val="000000"/>
          <w:sz w:val="26"/>
          <w:szCs w:val="26"/>
        </w:rPr>
      </w:pPr>
      <w:proofErr w:type="spellStart"/>
      <w:r w:rsidRPr="00846975">
        <w:rPr>
          <w:color w:val="000000"/>
          <w:sz w:val="26"/>
          <w:szCs w:val="26"/>
        </w:rPr>
        <w:t>Нст</w:t>
      </w:r>
      <w:proofErr w:type="spellEnd"/>
      <w:r w:rsidRPr="00846975">
        <w:rPr>
          <w:color w:val="000000"/>
          <w:sz w:val="26"/>
          <w:szCs w:val="26"/>
        </w:rPr>
        <w:t xml:space="preserve"> – налоговая ставка земельного налога, установленная на территории г</w:t>
      </w:r>
      <w:proofErr w:type="gramStart"/>
      <w:r w:rsidRPr="00846975">
        <w:rPr>
          <w:color w:val="000000"/>
          <w:sz w:val="26"/>
          <w:szCs w:val="26"/>
        </w:rPr>
        <w:t>.З</w:t>
      </w:r>
      <w:proofErr w:type="gramEnd"/>
      <w:r w:rsidRPr="00846975">
        <w:rPr>
          <w:color w:val="000000"/>
          <w:sz w:val="26"/>
          <w:szCs w:val="26"/>
        </w:rPr>
        <w:t>аречного Пензенской области для данной категории земельного участка.</w:t>
      </w:r>
    </w:p>
    <w:p w:rsidR="001A75AA" w:rsidRPr="00846975" w:rsidRDefault="001A75AA" w:rsidP="001A75AA">
      <w:pPr>
        <w:autoSpaceDE w:val="0"/>
        <w:autoSpaceDN w:val="0"/>
        <w:adjustRightInd w:val="0"/>
        <w:ind w:firstLine="709"/>
        <w:jc w:val="both"/>
        <w:rPr>
          <w:b/>
          <w:bCs/>
          <w:sz w:val="26"/>
          <w:szCs w:val="26"/>
        </w:rPr>
      </w:pPr>
      <w:r w:rsidRPr="00846975">
        <w:rPr>
          <w:b/>
          <w:bCs/>
          <w:sz w:val="26"/>
          <w:szCs w:val="26"/>
        </w:rPr>
        <w:t>7) Цели использования (эксплуатации) объекта концессионного соглашения:</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а) обеспечить проектирование, создание, реконструкцию и ввод в эксплуатацию недвижимого и технологически связанного с ним движимого имущества, входящего в состав объекта концессионного соглашения, в порядке и сроки, предусмотренные Заданием на осуществление мероприятий по модернизации и эксплуатации объектов концессионного соглашения;</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б) осуществлять деятельность по обеспечению электроснабжения путем использования (эксплуатации) объектов имущества в составе объекта концессионного соглашения, переданных Концессионеру по концессионному соглашению, а также созданных в соответствии с Заданием на осуществление мероприятий по модернизации и эксплуатации объектов концессионного соглашения.</w:t>
      </w:r>
    </w:p>
    <w:p w:rsidR="001A75AA" w:rsidRPr="00846975" w:rsidRDefault="001A75AA" w:rsidP="001A75AA">
      <w:pPr>
        <w:autoSpaceDE w:val="0"/>
        <w:autoSpaceDN w:val="0"/>
        <w:adjustRightInd w:val="0"/>
        <w:ind w:firstLine="709"/>
        <w:jc w:val="both"/>
        <w:rPr>
          <w:bCs/>
          <w:sz w:val="26"/>
          <w:szCs w:val="26"/>
        </w:rPr>
      </w:pPr>
      <w:r w:rsidRPr="00846975">
        <w:rPr>
          <w:b/>
          <w:bCs/>
          <w:sz w:val="26"/>
          <w:szCs w:val="26"/>
        </w:rPr>
        <w:t xml:space="preserve">8) Срок использования (эксплуатации) объекта концессионного соглашения - </w:t>
      </w:r>
      <w:bookmarkStart w:id="2" w:name="Par10"/>
      <w:bookmarkEnd w:id="2"/>
      <w:r w:rsidRPr="00846975">
        <w:rPr>
          <w:bCs/>
          <w:sz w:val="26"/>
          <w:szCs w:val="26"/>
        </w:rPr>
        <w:t>122 (сто двадцать два) месяца.</w:t>
      </w:r>
    </w:p>
    <w:p w:rsidR="001A75AA" w:rsidRPr="00846975" w:rsidRDefault="001A75AA" w:rsidP="001A75AA">
      <w:pPr>
        <w:autoSpaceDE w:val="0"/>
        <w:autoSpaceDN w:val="0"/>
        <w:adjustRightInd w:val="0"/>
        <w:ind w:firstLine="709"/>
        <w:jc w:val="both"/>
        <w:rPr>
          <w:b/>
          <w:bCs/>
          <w:sz w:val="26"/>
          <w:szCs w:val="26"/>
        </w:rPr>
      </w:pPr>
      <w:r w:rsidRPr="00846975">
        <w:rPr>
          <w:b/>
          <w:bCs/>
          <w:sz w:val="26"/>
          <w:szCs w:val="26"/>
        </w:rPr>
        <w:t>9) Способ обеспечения исполнения концессионером обязательств по концессионному соглашению, размер предоставляемого обеспечения и срок, на который оно предоставляется:</w:t>
      </w:r>
    </w:p>
    <w:p w:rsidR="001A75AA" w:rsidRPr="00846975" w:rsidRDefault="001A75AA" w:rsidP="001A75AA">
      <w:pPr>
        <w:autoSpaceDE w:val="0"/>
        <w:autoSpaceDN w:val="0"/>
        <w:adjustRightInd w:val="0"/>
        <w:ind w:firstLine="709"/>
        <w:jc w:val="both"/>
        <w:rPr>
          <w:sz w:val="26"/>
          <w:szCs w:val="26"/>
        </w:rPr>
      </w:pPr>
      <w:r w:rsidRPr="00846975">
        <w:rPr>
          <w:bCs/>
          <w:sz w:val="26"/>
          <w:szCs w:val="26"/>
        </w:rPr>
        <w:t>–</w:t>
      </w:r>
      <w:bookmarkStart w:id="3" w:name="_Hlk18658899"/>
      <w:r w:rsidRPr="00846975">
        <w:rPr>
          <w:sz w:val="26"/>
          <w:szCs w:val="26"/>
        </w:rPr>
        <w:t>предоставление безотзывн</w:t>
      </w:r>
      <w:bookmarkEnd w:id="3"/>
      <w:r w:rsidRPr="00846975">
        <w:rPr>
          <w:sz w:val="26"/>
          <w:szCs w:val="26"/>
        </w:rPr>
        <w:t xml:space="preserve">ой банковской гарантии в размере 5 723 305 (пять миллионов семьсот двадцать три тысячи триста пять) рублей 00 копеек на срок действия концессионного соглашения.      </w:t>
      </w:r>
    </w:p>
    <w:p w:rsidR="001A75AA" w:rsidRPr="00846975" w:rsidRDefault="001A75AA" w:rsidP="001A75AA">
      <w:pPr>
        <w:pStyle w:val="11"/>
        <w:keepNext w:val="0"/>
        <w:autoSpaceDE w:val="0"/>
        <w:autoSpaceDN w:val="0"/>
        <w:adjustRightInd w:val="0"/>
        <w:ind w:firstLine="709"/>
        <w:jc w:val="both"/>
        <w:rPr>
          <w:rFonts w:eastAsia="Calibri"/>
          <w:b/>
          <w:sz w:val="26"/>
          <w:szCs w:val="26"/>
        </w:rPr>
      </w:pPr>
      <w:r w:rsidRPr="00846975">
        <w:rPr>
          <w:b/>
          <w:bCs/>
          <w:sz w:val="26"/>
          <w:szCs w:val="26"/>
        </w:rPr>
        <w:t xml:space="preserve">10) Размер концессионной платы, форма, порядок и сроки ее внесения </w:t>
      </w:r>
      <w:r w:rsidRPr="00846975">
        <w:rPr>
          <w:bCs/>
          <w:sz w:val="26"/>
          <w:szCs w:val="26"/>
        </w:rPr>
        <w:t>–</w:t>
      </w:r>
      <w:r w:rsidRPr="00846975">
        <w:rPr>
          <w:sz w:val="26"/>
          <w:szCs w:val="26"/>
        </w:rPr>
        <w:t>в форме твердых фиксированных платежей в размере 100 000,00 рублей перечисляемой ежегодно в срок до 1 декабря текущего года в течение всего срока использования (эксплуатации) объекта концессионного соглашения путем перечисления в бюджет ЗАТО г</w:t>
      </w:r>
      <w:proofErr w:type="gramStart"/>
      <w:r w:rsidRPr="00846975">
        <w:rPr>
          <w:sz w:val="26"/>
          <w:szCs w:val="26"/>
        </w:rPr>
        <w:t>.З</w:t>
      </w:r>
      <w:proofErr w:type="gramEnd"/>
      <w:r w:rsidRPr="00846975">
        <w:rPr>
          <w:sz w:val="26"/>
          <w:szCs w:val="26"/>
        </w:rPr>
        <w:t>аречного Пензенской области.</w:t>
      </w:r>
    </w:p>
    <w:p w:rsidR="001A75AA" w:rsidRPr="00846975" w:rsidRDefault="001A75AA" w:rsidP="001A75AA">
      <w:pPr>
        <w:pStyle w:val="11"/>
        <w:keepNext w:val="0"/>
        <w:autoSpaceDE w:val="0"/>
        <w:autoSpaceDN w:val="0"/>
        <w:adjustRightInd w:val="0"/>
        <w:ind w:firstLine="709"/>
        <w:jc w:val="both"/>
        <w:rPr>
          <w:b/>
          <w:bCs/>
          <w:sz w:val="26"/>
          <w:szCs w:val="26"/>
        </w:rPr>
      </w:pPr>
      <w:r w:rsidRPr="00846975">
        <w:rPr>
          <w:b/>
          <w:bCs/>
          <w:sz w:val="26"/>
          <w:szCs w:val="26"/>
        </w:rPr>
        <w:t xml:space="preserve">11) Порядок возмещения расходов сторон в случае досрочного расторжения концессионного соглашения. </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Для целей определения суммы, подлежащей возмещению при досрочном расторжении Соглашения, Стороны производят сверку расходов, понесенных Концессионером для целей определения размера возмещения. Объем расходов, понесенных Концессионером, определяется на основании Актов об исполнении Концессионером мероприятий, предусмотренных Соглашением, подписанных Сторонами в течение отчетного года в порядке, предусмотренном Соглашением. По итогам Стороны подписывают акт сверки.</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Концессионер в течение 5 (пяти) рабочих дней с момента расторжения настоящего Соглашения направляет </w:t>
      </w:r>
      <w:proofErr w:type="spellStart"/>
      <w:r w:rsidRPr="00846975">
        <w:rPr>
          <w:color w:val="000000"/>
          <w:sz w:val="26"/>
          <w:szCs w:val="26"/>
        </w:rPr>
        <w:t>Концеденту</w:t>
      </w:r>
      <w:proofErr w:type="spellEnd"/>
      <w:r w:rsidRPr="00846975">
        <w:rPr>
          <w:color w:val="000000"/>
          <w:sz w:val="26"/>
          <w:szCs w:val="26"/>
        </w:rPr>
        <w:t xml:space="preserve"> требование о возмещении </w:t>
      </w:r>
      <w:proofErr w:type="spellStart"/>
      <w:r w:rsidRPr="00846975">
        <w:rPr>
          <w:color w:val="000000"/>
          <w:sz w:val="26"/>
          <w:szCs w:val="26"/>
        </w:rPr>
        <w:t>Концедентом</w:t>
      </w:r>
      <w:proofErr w:type="spellEnd"/>
      <w:r w:rsidRPr="00846975">
        <w:rPr>
          <w:color w:val="000000"/>
          <w:sz w:val="26"/>
          <w:szCs w:val="26"/>
        </w:rPr>
        <w:t xml:space="preserve"> расходов Концессионера, включающее в себя:</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1) расчет суммы возмещения;</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lastRenderedPageBreak/>
        <w:t xml:space="preserve">2) подтверждающие понесенные расходы документы (за исключением случаев, когда такие документы были предоставлены </w:t>
      </w:r>
      <w:proofErr w:type="spellStart"/>
      <w:r w:rsidRPr="00846975">
        <w:rPr>
          <w:color w:val="000000"/>
          <w:sz w:val="26"/>
          <w:szCs w:val="26"/>
        </w:rPr>
        <w:t>Концеденту</w:t>
      </w:r>
      <w:proofErr w:type="spellEnd"/>
      <w:r w:rsidRPr="00846975">
        <w:rPr>
          <w:color w:val="000000"/>
          <w:sz w:val="26"/>
          <w:szCs w:val="26"/>
        </w:rPr>
        <w:t xml:space="preserve"> ранее при подписании Актов об исполнении, актов сверки).</w:t>
      </w:r>
    </w:p>
    <w:p w:rsidR="001A75AA" w:rsidRPr="00846975" w:rsidRDefault="001A75AA" w:rsidP="001A75AA">
      <w:pPr>
        <w:autoSpaceDE w:val="0"/>
        <w:autoSpaceDN w:val="0"/>
        <w:adjustRightInd w:val="0"/>
        <w:ind w:firstLine="709"/>
        <w:jc w:val="both"/>
        <w:rPr>
          <w:color w:val="000000"/>
          <w:sz w:val="26"/>
          <w:szCs w:val="26"/>
        </w:rPr>
      </w:pPr>
      <w:proofErr w:type="spellStart"/>
      <w:r w:rsidRPr="00846975">
        <w:rPr>
          <w:color w:val="000000"/>
          <w:sz w:val="26"/>
          <w:szCs w:val="26"/>
        </w:rPr>
        <w:t>Концедент</w:t>
      </w:r>
      <w:proofErr w:type="spellEnd"/>
      <w:r w:rsidRPr="00846975">
        <w:rPr>
          <w:color w:val="000000"/>
          <w:sz w:val="26"/>
          <w:szCs w:val="26"/>
        </w:rPr>
        <w:t xml:space="preserve"> в течение 30 (тридцати) календарных дней с момента получения требования Концессионера направляет Концессионеру уведомление с указанием на одно из следующих решений </w:t>
      </w:r>
      <w:proofErr w:type="spellStart"/>
      <w:r w:rsidRPr="00846975">
        <w:rPr>
          <w:color w:val="000000"/>
          <w:sz w:val="26"/>
          <w:szCs w:val="26"/>
        </w:rPr>
        <w:t>Концедента</w:t>
      </w:r>
      <w:proofErr w:type="spellEnd"/>
      <w:r w:rsidRPr="00846975">
        <w:rPr>
          <w:color w:val="000000"/>
          <w:sz w:val="26"/>
          <w:szCs w:val="26"/>
        </w:rPr>
        <w:t>:</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1) о полной компенсации расходов Концессионера;</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2) о частичной компенсации расходов Концессионера;</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3) об отказе в компенсации расходов Концессионера.</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roofErr w:type="spellStart"/>
      <w:r w:rsidRPr="00846975">
        <w:rPr>
          <w:color w:val="000000"/>
          <w:sz w:val="26"/>
          <w:szCs w:val="26"/>
        </w:rPr>
        <w:t>Концедент</w:t>
      </w:r>
      <w:proofErr w:type="spellEnd"/>
      <w:r w:rsidRPr="00846975">
        <w:rPr>
          <w:color w:val="000000"/>
          <w:sz w:val="26"/>
          <w:szCs w:val="26"/>
        </w:rPr>
        <w:t xml:space="preserve"> не вправе отказать в компенсации расходов, понесенных Концессионером и согласованных Сторонами посредством подписания актов сверки, предусмотренных выше.</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(переговоров) </w:t>
      </w:r>
      <w:proofErr w:type="spellStart"/>
      <w:r w:rsidRPr="00846975">
        <w:rPr>
          <w:color w:val="000000"/>
          <w:sz w:val="26"/>
          <w:szCs w:val="26"/>
        </w:rPr>
        <w:t>Концедента</w:t>
      </w:r>
      <w:proofErr w:type="spellEnd"/>
      <w:r w:rsidRPr="00846975">
        <w:rPr>
          <w:color w:val="000000"/>
          <w:sz w:val="26"/>
          <w:szCs w:val="26"/>
        </w:rPr>
        <w:t xml:space="preserve"> и Концессионера. Срок, в течение которого проводятся такие совещания (переговоры), не может превышать 2 (двух) месяцев с момента расторжения Соглашения.</w:t>
      </w:r>
    </w:p>
    <w:p w:rsidR="001A75AA" w:rsidRPr="00846975" w:rsidRDefault="001A75AA" w:rsidP="001A75AA">
      <w:pPr>
        <w:autoSpaceDE w:val="0"/>
        <w:autoSpaceDN w:val="0"/>
        <w:adjustRightInd w:val="0"/>
        <w:ind w:firstLine="709"/>
        <w:jc w:val="both"/>
        <w:rPr>
          <w:color w:val="000000"/>
          <w:sz w:val="26"/>
          <w:szCs w:val="26"/>
        </w:rPr>
      </w:pPr>
      <w:r w:rsidRPr="00846975">
        <w:rPr>
          <w:color w:val="000000"/>
          <w:sz w:val="26"/>
          <w:szCs w:val="26"/>
        </w:rPr>
        <w:t xml:space="preserve">В случае </w:t>
      </w:r>
      <w:proofErr w:type="spellStart"/>
      <w:r w:rsidRPr="00846975">
        <w:rPr>
          <w:color w:val="000000"/>
          <w:sz w:val="26"/>
          <w:szCs w:val="26"/>
        </w:rPr>
        <w:t>недостижения</w:t>
      </w:r>
      <w:proofErr w:type="spellEnd"/>
      <w:r w:rsidRPr="00846975">
        <w:rPr>
          <w:color w:val="000000"/>
          <w:sz w:val="26"/>
          <w:szCs w:val="26"/>
        </w:rPr>
        <w:t xml:space="preserve"> взаимного согласия в ходе совместных совещаний спор подлежит разрешению в судебном порядке.</w:t>
      </w:r>
    </w:p>
    <w:p w:rsidR="001A75AA" w:rsidRPr="00846975" w:rsidRDefault="001A75AA" w:rsidP="001A75AA">
      <w:pPr>
        <w:autoSpaceDE w:val="0"/>
        <w:autoSpaceDN w:val="0"/>
        <w:adjustRightInd w:val="0"/>
        <w:ind w:firstLine="709"/>
        <w:jc w:val="both"/>
        <w:rPr>
          <w:color w:val="000000"/>
          <w:sz w:val="26"/>
          <w:szCs w:val="26"/>
        </w:rPr>
      </w:pPr>
      <w:proofErr w:type="spellStart"/>
      <w:r w:rsidRPr="00846975">
        <w:rPr>
          <w:color w:val="000000"/>
          <w:sz w:val="26"/>
          <w:szCs w:val="26"/>
        </w:rPr>
        <w:t>Концедент</w:t>
      </w:r>
      <w:proofErr w:type="spellEnd"/>
      <w:r w:rsidRPr="00846975">
        <w:rPr>
          <w:color w:val="000000"/>
          <w:sz w:val="26"/>
          <w:szCs w:val="26"/>
        </w:rPr>
        <w:t xml:space="preserve"> обязуется осуществить указанное в настоящем порядке возмещение за счет средств бюджета муниципального образования </w:t>
      </w:r>
      <w:proofErr w:type="gramStart"/>
      <w:r w:rsidRPr="00846975">
        <w:rPr>
          <w:color w:val="000000"/>
          <w:sz w:val="26"/>
          <w:szCs w:val="26"/>
        </w:rPr>
        <w:t>г</w:t>
      </w:r>
      <w:proofErr w:type="gramEnd"/>
      <w:r w:rsidRPr="00846975">
        <w:rPr>
          <w:color w:val="000000"/>
          <w:sz w:val="26"/>
          <w:szCs w:val="26"/>
        </w:rPr>
        <w:t>. Заречный в срок не позднее 6 (шести) месяцев с момента расторжения Соглашения.</w:t>
      </w:r>
    </w:p>
    <w:p w:rsidR="001A75AA" w:rsidRPr="00846975" w:rsidRDefault="001A75AA" w:rsidP="001A75AA">
      <w:pPr>
        <w:autoSpaceDE w:val="0"/>
        <w:autoSpaceDN w:val="0"/>
        <w:adjustRightInd w:val="0"/>
        <w:ind w:firstLine="709"/>
        <w:jc w:val="both"/>
        <w:rPr>
          <w:color w:val="000000"/>
          <w:sz w:val="26"/>
          <w:szCs w:val="26"/>
        </w:rPr>
      </w:pPr>
      <w:proofErr w:type="gramStart"/>
      <w:r w:rsidRPr="00846975">
        <w:rPr>
          <w:color w:val="000000"/>
          <w:sz w:val="26"/>
          <w:szCs w:val="26"/>
        </w:rPr>
        <w:t>Предоставление указанного возмещения оформляется путем принятия соответствующих муниципальных правовых актов г. Заречного, предусматривающих бюджетные ассигнования на эти цели.</w:t>
      </w:r>
      <w:proofErr w:type="gramEnd"/>
    </w:p>
    <w:p w:rsidR="001A75AA" w:rsidRPr="00846975" w:rsidRDefault="001A75AA" w:rsidP="001A75AA">
      <w:pPr>
        <w:autoSpaceDE w:val="0"/>
        <w:autoSpaceDN w:val="0"/>
        <w:adjustRightInd w:val="0"/>
        <w:ind w:firstLine="709"/>
        <w:jc w:val="both"/>
        <w:rPr>
          <w:bCs/>
          <w:sz w:val="26"/>
          <w:szCs w:val="26"/>
        </w:rPr>
      </w:pPr>
      <w:r w:rsidRPr="00846975">
        <w:rPr>
          <w:b/>
          <w:bCs/>
          <w:sz w:val="26"/>
          <w:szCs w:val="26"/>
        </w:rPr>
        <w:t xml:space="preserve">12) Обязательства </w:t>
      </w:r>
      <w:proofErr w:type="spellStart"/>
      <w:r w:rsidRPr="00846975">
        <w:rPr>
          <w:b/>
          <w:bCs/>
          <w:sz w:val="26"/>
          <w:szCs w:val="26"/>
        </w:rPr>
        <w:t>концедента</w:t>
      </w:r>
      <w:proofErr w:type="spellEnd"/>
      <w:r w:rsidRPr="00846975">
        <w:rPr>
          <w:b/>
          <w:bCs/>
          <w:sz w:val="26"/>
          <w:szCs w:val="26"/>
        </w:rP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proofErr w:type="gramStart"/>
      <w:r w:rsidRPr="00846975">
        <w:rPr>
          <w:b/>
          <w:bCs/>
          <w:sz w:val="26"/>
          <w:szCs w:val="26"/>
        </w:rPr>
        <w:t>-</w:t>
      </w:r>
      <w:r w:rsidRPr="00846975">
        <w:rPr>
          <w:bCs/>
          <w:sz w:val="26"/>
          <w:szCs w:val="26"/>
        </w:rPr>
        <w:t>н</w:t>
      </w:r>
      <w:proofErr w:type="gramEnd"/>
      <w:r w:rsidRPr="00846975">
        <w:rPr>
          <w:bCs/>
          <w:sz w:val="26"/>
          <w:szCs w:val="26"/>
        </w:rPr>
        <w:t>е предусмотрено.</w:t>
      </w:r>
    </w:p>
    <w:p w:rsidR="001A75AA" w:rsidRPr="00846975" w:rsidRDefault="001A75AA" w:rsidP="001A75AA">
      <w:pPr>
        <w:autoSpaceDE w:val="0"/>
        <w:autoSpaceDN w:val="0"/>
        <w:adjustRightInd w:val="0"/>
        <w:ind w:firstLine="709"/>
        <w:jc w:val="both"/>
        <w:rPr>
          <w:bCs/>
          <w:sz w:val="26"/>
          <w:szCs w:val="26"/>
        </w:rPr>
      </w:pPr>
      <w:r w:rsidRPr="00846975">
        <w:rPr>
          <w:b/>
          <w:bCs/>
          <w:sz w:val="26"/>
          <w:szCs w:val="26"/>
        </w:rPr>
        <w:t xml:space="preserve">13) Объем инвестиций, который концессионер должен обеспечить в целях реконструкции объекта концессионного соглашения составит </w:t>
      </w:r>
      <w:r w:rsidRPr="00846975">
        <w:rPr>
          <w:bCs/>
          <w:color w:val="000000"/>
          <w:sz w:val="26"/>
          <w:szCs w:val="26"/>
        </w:rPr>
        <w:t xml:space="preserve">114466,1 (сто четырнадцать тысяч </w:t>
      </w:r>
      <w:proofErr w:type="spellStart"/>
      <w:r w:rsidRPr="00846975">
        <w:rPr>
          <w:bCs/>
          <w:color w:val="000000"/>
          <w:sz w:val="26"/>
          <w:szCs w:val="26"/>
        </w:rPr>
        <w:t>четыресто</w:t>
      </w:r>
      <w:proofErr w:type="spellEnd"/>
      <w:r w:rsidRPr="00846975">
        <w:rPr>
          <w:bCs/>
          <w:color w:val="000000"/>
          <w:sz w:val="26"/>
          <w:szCs w:val="26"/>
        </w:rPr>
        <w:t xml:space="preserve"> шестьдесят шесть) тыс.руб.</w:t>
      </w:r>
      <w:r w:rsidRPr="00846975">
        <w:rPr>
          <w:bCs/>
          <w:sz w:val="26"/>
          <w:szCs w:val="26"/>
        </w:rPr>
        <w:t>, в течени</w:t>
      </w:r>
      <w:proofErr w:type="gramStart"/>
      <w:r w:rsidRPr="00846975">
        <w:rPr>
          <w:bCs/>
          <w:sz w:val="26"/>
          <w:szCs w:val="26"/>
        </w:rPr>
        <w:t>и</w:t>
      </w:r>
      <w:proofErr w:type="gramEnd"/>
      <w:r w:rsidRPr="00846975">
        <w:rPr>
          <w:bCs/>
          <w:sz w:val="26"/>
          <w:szCs w:val="26"/>
        </w:rPr>
        <w:t xml:space="preserve"> всего срока действия концессионного соглашения. </w:t>
      </w:r>
    </w:p>
    <w:p w:rsidR="001A75AA" w:rsidRPr="00846975" w:rsidRDefault="001A75AA" w:rsidP="001A75AA">
      <w:pPr>
        <w:autoSpaceDE w:val="0"/>
        <w:autoSpaceDN w:val="0"/>
        <w:adjustRightInd w:val="0"/>
        <w:ind w:firstLine="709"/>
        <w:jc w:val="both"/>
        <w:rPr>
          <w:b/>
          <w:sz w:val="26"/>
          <w:szCs w:val="26"/>
        </w:rPr>
      </w:pPr>
      <w:bookmarkStart w:id="4" w:name="Par21"/>
      <w:bookmarkEnd w:id="4"/>
      <w:r w:rsidRPr="00846975">
        <w:rPr>
          <w:b/>
          <w:bCs/>
          <w:sz w:val="26"/>
          <w:szCs w:val="26"/>
        </w:rPr>
        <w:t xml:space="preserve">14) </w:t>
      </w:r>
      <w:r w:rsidRPr="00846975">
        <w:rPr>
          <w:b/>
          <w:sz w:val="26"/>
          <w:szCs w:val="26"/>
        </w:rPr>
        <w:t xml:space="preserve">Плата </w:t>
      </w:r>
      <w:proofErr w:type="spellStart"/>
      <w:r w:rsidRPr="00846975">
        <w:rPr>
          <w:b/>
          <w:sz w:val="26"/>
          <w:szCs w:val="26"/>
        </w:rPr>
        <w:t>концедента</w:t>
      </w:r>
      <w:r w:rsidRPr="00846975">
        <w:rPr>
          <w:sz w:val="26"/>
          <w:szCs w:val="26"/>
        </w:rPr>
        <w:t>не</w:t>
      </w:r>
      <w:proofErr w:type="spellEnd"/>
      <w:r w:rsidRPr="00846975">
        <w:rPr>
          <w:sz w:val="26"/>
          <w:szCs w:val="26"/>
        </w:rPr>
        <w:t xml:space="preserve"> предусмотрена.</w:t>
      </w: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1A75AA" w:rsidRDefault="001A75AA" w:rsidP="001A75AA">
      <w:pPr>
        <w:autoSpaceDE w:val="0"/>
        <w:autoSpaceDN w:val="0"/>
        <w:adjustRightInd w:val="0"/>
        <w:ind w:firstLine="709"/>
        <w:jc w:val="center"/>
        <w:rPr>
          <w:b/>
          <w:sz w:val="26"/>
          <w:szCs w:val="26"/>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p w:rsidR="006038D0" w:rsidRPr="006038D0" w:rsidRDefault="006038D0" w:rsidP="006038D0">
      <w:pPr>
        <w:rPr>
          <w:sz w:val="2"/>
          <w:szCs w:val="2"/>
        </w:rPr>
      </w:pPr>
    </w:p>
    <w:sectPr w:rsidR="006038D0" w:rsidRPr="006038D0" w:rsidSect="004C730B">
      <w:pgSz w:w="11900" w:h="16820"/>
      <w:pgMar w:top="567" w:right="567" w:bottom="567"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Britannic Bold">
    <w:charset w:val="00"/>
    <w:family w:val="swiss"/>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5DCD"/>
    <w:multiLevelType w:val="hybridMultilevel"/>
    <w:tmpl w:val="12D6F8CC"/>
    <w:lvl w:ilvl="0" w:tplc="FFFFFFFF">
      <w:start w:val="1"/>
      <w:numFmt w:val="bullet"/>
      <w:pStyle w:val="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2A68144E"/>
    <w:multiLevelType w:val="multilevel"/>
    <w:tmpl w:val="5B16F4D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6BEB687E"/>
    <w:multiLevelType w:val="multilevel"/>
    <w:tmpl w:val="F8624DE8"/>
    <w:lvl w:ilvl="0">
      <w:start w:val="1"/>
      <w:numFmt w:val="decimal"/>
      <w:pStyle w:val="10"/>
      <w:lvlText w:val="%1."/>
      <w:lvlJc w:val="left"/>
      <w:pPr>
        <w:ind w:left="360" w:hanging="360"/>
      </w:pPr>
      <w:rPr>
        <w:rFonts w:hint="default"/>
      </w:rPr>
    </w:lvl>
    <w:lvl w:ilvl="1">
      <w:start w:val="1"/>
      <w:numFmt w:val="decimal"/>
      <w:pStyle w:val="2"/>
      <w:lvlText w:val="%1.%2."/>
      <w:lvlJc w:val="left"/>
      <w:pPr>
        <w:ind w:left="792" w:hanging="432"/>
      </w:pPr>
      <w:rPr>
        <w:rFonts w:hint="default"/>
        <w:b w:val="0"/>
        <w:bCs w:val="0"/>
        <w:i w:val="0"/>
        <w:iCs w:val="0"/>
        <w:caps w:val="0"/>
        <w:smallCaps w:val="0"/>
        <w:strike w:val="0"/>
        <w:dstrike w:val="0"/>
        <w:noProof w:val="0"/>
        <w:vanish w:val="0"/>
        <w:spacing w:val="0"/>
        <w:kern w:val="0"/>
        <w:position w:val="0"/>
        <w:sz w:val="22"/>
        <w:szCs w:val="22"/>
        <w:u w:val="none"/>
        <w:effect w:val="none"/>
        <w:vertAlign w:val="baseline"/>
        <w:em w:val="none"/>
        <w:lang/>
        <w:specVanish w:val="0"/>
      </w:rPr>
    </w:lvl>
    <w:lvl w:ilvl="2">
      <w:start w:val="1"/>
      <w:numFmt w:val="decimal"/>
      <w:pStyle w:val="3"/>
      <w:lvlText w:val="%1.%2.%3."/>
      <w:lvlJc w:val="left"/>
      <w:pPr>
        <w:ind w:left="1224" w:hanging="504"/>
      </w:pPr>
      <w:rPr>
        <w:rFonts w:hint="default"/>
        <w:b w:val="0"/>
        <w:bCs w:val="0"/>
        <w:i w:val="0"/>
        <w:iCs w:val="0"/>
        <w:caps w:val="0"/>
        <w:smallCaps w:val="0"/>
        <w:strike w:val="0"/>
        <w:dstrike w:val="0"/>
        <w:noProof w:val="0"/>
        <w:vanish w:val="0"/>
        <w:spacing w:val="0"/>
        <w:kern w:val="0"/>
        <w:position w:val="0"/>
        <w:sz w:val="18"/>
        <w:szCs w:val="18"/>
        <w:u w:val="none"/>
        <w:effect w:val="none"/>
        <w:vertAlign w:val="baseline"/>
        <w:em w:val="none"/>
        <w:specVanish w:val="0"/>
      </w:rPr>
    </w:lvl>
    <w:lvl w:ilvl="3">
      <w:start w:val="1"/>
      <w:numFmt w:val="decimal"/>
      <w:lvlText w:val="%1.%2.%3.%4."/>
      <w:lvlJc w:val="left"/>
      <w:pPr>
        <w:ind w:left="1728" w:hanging="648"/>
      </w:pPr>
      <w:rPr>
        <w:rFonts w:hint="default"/>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stylePaneFormatFilter w:val="3F01"/>
  <w:defaultTabStop w:val="708"/>
  <w:characterSpacingControl w:val="doNotCompress"/>
  <w:compat/>
  <w:rsids>
    <w:rsidRoot w:val="0030690E"/>
    <w:rsid w:val="0000736C"/>
    <w:rsid w:val="00031F6A"/>
    <w:rsid w:val="00036764"/>
    <w:rsid w:val="00037F78"/>
    <w:rsid w:val="000433CF"/>
    <w:rsid w:val="00047742"/>
    <w:rsid w:val="000510B0"/>
    <w:rsid w:val="000542B0"/>
    <w:rsid w:val="00056234"/>
    <w:rsid w:val="00066D9D"/>
    <w:rsid w:val="0006789A"/>
    <w:rsid w:val="00080962"/>
    <w:rsid w:val="000823B6"/>
    <w:rsid w:val="0008274B"/>
    <w:rsid w:val="00083F7F"/>
    <w:rsid w:val="00085988"/>
    <w:rsid w:val="000931ED"/>
    <w:rsid w:val="000B1C44"/>
    <w:rsid w:val="000B3996"/>
    <w:rsid w:val="000C0A13"/>
    <w:rsid w:val="000C22B2"/>
    <w:rsid w:val="000C2481"/>
    <w:rsid w:val="000C39EE"/>
    <w:rsid w:val="000E28E5"/>
    <w:rsid w:val="000E3E44"/>
    <w:rsid w:val="000E5D6D"/>
    <w:rsid w:val="000E7016"/>
    <w:rsid w:val="000F0942"/>
    <w:rsid w:val="000F2392"/>
    <w:rsid w:val="000F4D28"/>
    <w:rsid w:val="00102340"/>
    <w:rsid w:val="00103674"/>
    <w:rsid w:val="001048F0"/>
    <w:rsid w:val="00105A8C"/>
    <w:rsid w:val="001067B5"/>
    <w:rsid w:val="00107583"/>
    <w:rsid w:val="00107827"/>
    <w:rsid w:val="00113B9E"/>
    <w:rsid w:val="00124746"/>
    <w:rsid w:val="00135C7B"/>
    <w:rsid w:val="00141040"/>
    <w:rsid w:val="00146142"/>
    <w:rsid w:val="00147763"/>
    <w:rsid w:val="001508B3"/>
    <w:rsid w:val="00155074"/>
    <w:rsid w:val="00177621"/>
    <w:rsid w:val="001807FF"/>
    <w:rsid w:val="00186750"/>
    <w:rsid w:val="00187275"/>
    <w:rsid w:val="00191C71"/>
    <w:rsid w:val="0019242C"/>
    <w:rsid w:val="001935E9"/>
    <w:rsid w:val="001A4E5E"/>
    <w:rsid w:val="001A75AA"/>
    <w:rsid w:val="001B1F90"/>
    <w:rsid w:val="001B5320"/>
    <w:rsid w:val="001C26FF"/>
    <w:rsid w:val="001C450B"/>
    <w:rsid w:val="001D3D70"/>
    <w:rsid w:val="001D401F"/>
    <w:rsid w:val="001D4B60"/>
    <w:rsid w:val="001E14D3"/>
    <w:rsid w:val="001E2F63"/>
    <w:rsid w:val="001E3CEB"/>
    <w:rsid w:val="001F15C2"/>
    <w:rsid w:val="001F1F4E"/>
    <w:rsid w:val="001F26D3"/>
    <w:rsid w:val="001F375C"/>
    <w:rsid w:val="001F5808"/>
    <w:rsid w:val="001F58E3"/>
    <w:rsid w:val="001F611A"/>
    <w:rsid w:val="00200D8D"/>
    <w:rsid w:val="00205526"/>
    <w:rsid w:val="002060C9"/>
    <w:rsid w:val="00211AB7"/>
    <w:rsid w:val="00223345"/>
    <w:rsid w:val="00231E35"/>
    <w:rsid w:val="0024004C"/>
    <w:rsid w:val="00242568"/>
    <w:rsid w:val="00243114"/>
    <w:rsid w:val="00243AF9"/>
    <w:rsid w:val="00256A09"/>
    <w:rsid w:val="00257AB3"/>
    <w:rsid w:val="0026165F"/>
    <w:rsid w:val="00263241"/>
    <w:rsid w:val="0026714D"/>
    <w:rsid w:val="0028414A"/>
    <w:rsid w:val="00284548"/>
    <w:rsid w:val="0029194A"/>
    <w:rsid w:val="0029225E"/>
    <w:rsid w:val="00294CB4"/>
    <w:rsid w:val="00295373"/>
    <w:rsid w:val="002A1F0D"/>
    <w:rsid w:val="002A42AE"/>
    <w:rsid w:val="002A6189"/>
    <w:rsid w:val="002A752F"/>
    <w:rsid w:val="002B28D5"/>
    <w:rsid w:val="002B39DC"/>
    <w:rsid w:val="002C0C6F"/>
    <w:rsid w:val="002C703A"/>
    <w:rsid w:val="002E1F87"/>
    <w:rsid w:val="002E37C2"/>
    <w:rsid w:val="002E4E85"/>
    <w:rsid w:val="002F3703"/>
    <w:rsid w:val="002F3D35"/>
    <w:rsid w:val="002F52D3"/>
    <w:rsid w:val="0030690E"/>
    <w:rsid w:val="003076E9"/>
    <w:rsid w:val="00311F92"/>
    <w:rsid w:val="003143B6"/>
    <w:rsid w:val="00320F90"/>
    <w:rsid w:val="003306ED"/>
    <w:rsid w:val="00331C43"/>
    <w:rsid w:val="00333C43"/>
    <w:rsid w:val="003441EE"/>
    <w:rsid w:val="00345F37"/>
    <w:rsid w:val="00345F47"/>
    <w:rsid w:val="003507D1"/>
    <w:rsid w:val="00352D67"/>
    <w:rsid w:val="00355499"/>
    <w:rsid w:val="00356142"/>
    <w:rsid w:val="00361100"/>
    <w:rsid w:val="00363713"/>
    <w:rsid w:val="00367164"/>
    <w:rsid w:val="00370402"/>
    <w:rsid w:val="003708F3"/>
    <w:rsid w:val="00370FCB"/>
    <w:rsid w:val="00371071"/>
    <w:rsid w:val="00375BE4"/>
    <w:rsid w:val="00375C54"/>
    <w:rsid w:val="00375C97"/>
    <w:rsid w:val="0039493D"/>
    <w:rsid w:val="00396D48"/>
    <w:rsid w:val="003A2ED5"/>
    <w:rsid w:val="003A5E5C"/>
    <w:rsid w:val="003B0826"/>
    <w:rsid w:val="003B0D8B"/>
    <w:rsid w:val="003B1D3C"/>
    <w:rsid w:val="003B2E49"/>
    <w:rsid w:val="003B47A6"/>
    <w:rsid w:val="003B57BC"/>
    <w:rsid w:val="003C4A19"/>
    <w:rsid w:val="003D3E84"/>
    <w:rsid w:val="003D5B61"/>
    <w:rsid w:val="003D646C"/>
    <w:rsid w:val="003E3F8A"/>
    <w:rsid w:val="003F5011"/>
    <w:rsid w:val="003F7D09"/>
    <w:rsid w:val="004015FB"/>
    <w:rsid w:val="004026C3"/>
    <w:rsid w:val="00410AB4"/>
    <w:rsid w:val="00415395"/>
    <w:rsid w:val="0041586E"/>
    <w:rsid w:val="00421D37"/>
    <w:rsid w:val="00424BB0"/>
    <w:rsid w:val="00426984"/>
    <w:rsid w:val="004314F4"/>
    <w:rsid w:val="00435567"/>
    <w:rsid w:val="00442978"/>
    <w:rsid w:val="0044401E"/>
    <w:rsid w:val="004448AF"/>
    <w:rsid w:val="00456D35"/>
    <w:rsid w:val="0047253D"/>
    <w:rsid w:val="00473FDA"/>
    <w:rsid w:val="00473FF4"/>
    <w:rsid w:val="0047483A"/>
    <w:rsid w:val="004775F1"/>
    <w:rsid w:val="00480767"/>
    <w:rsid w:val="004840E0"/>
    <w:rsid w:val="004847AD"/>
    <w:rsid w:val="00491AF3"/>
    <w:rsid w:val="00495243"/>
    <w:rsid w:val="00497856"/>
    <w:rsid w:val="004B17BF"/>
    <w:rsid w:val="004B5748"/>
    <w:rsid w:val="004B7B20"/>
    <w:rsid w:val="004C0ED0"/>
    <w:rsid w:val="004C1D93"/>
    <w:rsid w:val="004C2FAA"/>
    <w:rsid w:val="004C730B"/>
    <w:rsid w:val="004D4D73"/>
    <w:rsid w:val="004D7A1D"/>
    <w:rsid w:val="004E0961"/>
    <w:rsid w:val="004E5A7D"/>
    <w:rsid w:val="004F0090"/>
    <w:rsid w:val="004F3977"/>
    <w:rsid w:val="004F4401"/>
    <w:rsid w:val="004F5E83"/>
    <w:rsid w:val="004F61CF"/>
    <w:rsid w:val="005016CC"/>
    <w:rsid w:val="00507920"/>
    <w:rsid w:val="00507C3C"/>
    <w:rsid w:val="00514506"/>
    <w:rsid w:val="00515A3F"/>
    <w:rsid w:val="00520955"/>
    <w:rsid w:val="00523187"/>
    <w:rsid w:val="005235A4"/>
    <w:rsid w:val="00536B22"/>
    <w:rsid w:val="00542CBA"/>
    <w:rsid w:val="00543FAE"/>
    <w:rsid w:val="00545D61"/>
    <w:rsid w:val="00553525"/>
    <w:rsid w:val="005604E6"/>
    <w:rsid w:val="00560F83"/>
    <w:rsid w:val="00563C14"/>
    <w:rsid w:val="00564DF8"/>
    <w:rsid w:val="00565397"/>
    <w:rsid w:val="005674F3"/>
    <w:rsid w:val="00567B06"/>
    <w:rsid w:val="005739AD"/>
    <w:rsid w:val="00576E36"/>
    <w:rsid w:val="00585729"/>
    <w:rsid w:val="00597291"/>
    <w:rsid w:val="005A1FE2"/>
    <w:rsid w:val="005A4ABE"/>
    <w:rsid w:val="005B0DBA"/>
    <w:rsid w:val="005B4C70"/>
    <w:rsid w:val="005B5137"/>
    <w:rsid w:val="005C3D4B"/>
    <w:rsid w:val="005C44F9"/>
    <w:rsid w:val="005D438B"/>
    <w:rsid w:val="005D4581"/>
    <w:rsid w:val="005E1692"/>
    <w:rsid w:val="005E2EA1"/>
    <w:rsid w:val="005F67FD"/>
    <w:rsid w:val="005F6851"/>
    <w:rsid w:val="005F7EF5"/>
    <w:rsid w:val="006003BA"/>
    <w:rsid w:val="006026B3"/>
    <w:rsid w:val="006038D0"/>
    <w:rsid w:val="006045A3"/>
    <w:rsid w:val="00606DF3"/>
    <w:rsid w:val="00611413"/>
    <w:rsid w:val="00616145"/>
    <w:rsid w:val="006164BB"/>
    <w:rsid w:val="006166FD"/>
    <w:rsid w:val="00616983"/>
    <w:rsid w:val="00616F46"/>
    <w:rsid w:val="006207DA"/>
    <w:rsid w:val="0062236B"/>
    <w:rsid w:val="00625111"/>
    <w:rsid w:val="0062602D"/>
    <w:rsid w:val="0063155D"/>
    <w:rsid w:val="00641C52"/>
    <w:rsid w:val="00646A37"/>
    <w:rsid w:val="00646FAD"/>
    <w:rsid w:val="006514D3"/>
    <w:rsid w:val="00655131"/>
    <w:rsid w:val="00656246"/>
    <w:rsid w:val="00661689"/>
    <w:rsid w:val="0066236B"/>
    <w:rsid w:val="006638FA"/>
    <w:rsid w:val="00664CC9"/>
    <w:rsid w:val="00664E2E"/>
    <w:rsid w:val="006668E6"/>
    <w:rsid w:val="00667614"/>
    <w:rsid w:val="006867ED"/>
    <w:rsid w:val="00692D67"/>
    <w:rsid w:val="006970A5"/>
    <w:rsid w:val="00697E40"/>
    <w:rsid w:val="006A044E"/>
    <w:rsid w:val="006A3E1F"/>
    <w:rsid w:val="006A6616"/>
    <w:rsid w:val="006B60DC"/>
    <w:rsid w:val="006B695B"/>
    <w:rsid w:val="006B75EE"/>
    <w:rsid w:val="006D5481"/>
    <w:rsid w:val="006E0973"/>
    <w:rsid w:val="006E245B"/>
    <w:rsid w:val="006E2463"/>
    <w:rsid w:val="006E655E"/>
    <w:rsid w:val="006F1756"/>
    <w:rsid w:val="006F2B7B"/>
    <w:rsid w:val="006F6C14"/>
    <w:rsid w:val="006F6CE3"/>
    <w:rsid w:val="00703B08"/>
    <w:rsid w:val="00715C22"/>
    <w:rsid w:val="00722DA4"/>
    <w:rsid w:val="00722DDE"/>
    <w:rsid w:val="00725A30"/>
    <w:rsid w:val="007274A3"/>
    <w:rsid w:val="00732E8B"/>
    <w:rsid w:val="007348E4"/>
    <w:rsid w:val="00745A39"/>
    <w:rsid w:val="007463F2"/>
    <w:rsid w:val="00746E33"/>
    <w:rsid w:val="00750158"/>
    <w:rsid w:val="00750435"/>
    <w:rsid w:val="00750484"/>
    <w:rsid w:val="0075451E"/>
    <w:rsid w:val="00754D04"/>
    <w:rsid w:val="00760492"/>
    <w:rsid w:val="007611B3"/>
    <w:rsid w:val="00762B8A"/>
    <w:rsid w:val="00764919"/>
    <w:rsid w:val="00764C82"/>
    <w:rsid w:val="00770D30"/>
    <w:rsid w:val="007725EC"/>
    <w:rsid w:val="00772DD9"/>
    <w:rsid w:val="00784FBE"/>
    <w:rsid w:val="00785CF4"/>
    <w:rsid w:val="00785E45"/>
    <w:rsid w:val="00786C29"/>
    <w:rsid w:val="007905A1"/>
    <w:rsid w:val="00792960"/>
    <w:rsid w:val="0079610B"/>
    <w:rsid w:val="00797EF7"/>
    <w:rsid w:val="007A009E"/>
    <w:rsid w:val="007A0321"/>
    <w:rsid w:val="007B119B"/>
    <w:rsid w:val="007B3969"/>
    <w:rsid w:val="007B5B4F"/>
    <w:rsid w:val="007C22D5"/>
    <w:rsid w:val="007C27AA"/>
    <w:rsid w:val="007C4515"/>
    <w:rsid w:val="007D1FB9"/>
    <w:rsid w:val="007D53FF"/>
    <w:rsid w:val="007E0DE0"/>
    <w:rsid w:val="007E0EC5"/>
    <w:rsid w:val="007E1EF5"/>
    <w:rsid w:val="007E445B"/>
    <w:rsid w:val="007E56C3"/>
    <w:rsid w:val="007F1A08"/>
    <w:rsid w:val="007F1C27"/>
    <w:rsid w:val="007F26BA"/>
    <w:rsid w:val="007F601B"/>
    <w:rsid w:val="008056EE"/>
    <w:rsid w:val="0080592E"/>
    <w:rsid w:val="008124E1"/>
    <w:rsid w:val="008130A6"/>
    <w:rsid w:val="00815F1C"/>
    <w:rsid w:val="0082200E"/>
    <w:rsid w:val="0083454E"/>
    <w:rsid w:val="008346EA"/>
    <w:rsid w:val="008358C0"/>
    <w:rsid w:val="00837474"/>
    <w:rsid w:val="00837FF7"/>
    <w:rsid w:val="00842586"/>
    <w:rsid w:val="00846975"/>
    <w:rsid w:val="00847CF4"/>
    <w:rsid w:val="00850E81"/>
    <w:rsid w:val="00852EFF"/>
    <w:rsid w:val="0086035A"/>
    <w:rsid w:val="00864056"/>
    <w:rsid w:val="0086555B"/>
    <w:rsid w:val="00866B24"/>
    <w:rsid w:val="008744F5"/>
    <w:rsid w:val="00884966"/>
    <w:rsid w:val="008850FA"/>
    <w:rsid w:val="00890569"/>
    <w:rsid w:val="00897B9B"/>
    <w:rsid w:val="008A1872"/>
    <w:rsid w:val="008A6CDF"/>
    <w:rsid w:val="008B14EB"/>
    <w:rsid w:val="008B1F2A"/>
    <w:rsid w:val="008B257C"/>
    <w:rsid w:val="008B6778"/>
    <w:rsid w:val="008C49AA"/>
    <w:rsid w:val="008C6C2A"/>
    <w:rsid w:val="008D403F"/>
    <w:rsid w:val="008D7CB0"/>
    <w:rsid w:val="008E0221"/>
    <w:rsid w:val="008E1B38"/>
    <w:rsid w:val="008E2577"/>
    <w:rsid w:val="008E50C7"/>
    <w:rsid w:val="008E71E6"/>
    <w:rsid w:val="008E7337"/>
    <w:rsid w:val="008F7C23"/>
    <w:rsid w:val="00900554"/>
    <w:rsid w:val="00902930"/>
    <w:rsid w:val="00906926"/>
    <w:rsid w:val="00910B45"/>
    <w:rsid w:val="009140D0"/>
    <w:rsid w:val="0092378F"/>
    <w:rsid w:val="00923E93"/>
    <w:rsid w:val="00927F1B"/>
    <w:rsid w:val="00934C52"/>
    <w:rsid w:val="00936E93"/>
    <w:rsid w:val="009410AC"/>
    <w:rsid w:val="00941D6A"/>
    <w:rsid w:val="0094581C"/>
    <w:rsid w:val="00946990"/>
    <w:rsid w:val="00953450"/>
    <w:rsid w:val="00956640"/>
    <w:rsid w:val="00960D6D"/>
    <w:rsid w:val="009610CC"/>
    <w:rsid w:val="00961745"/>
    <w:rsid w:val="00966DAB"/>
    <w:rsid w:val="00967A09"/>
    <w:rsid w:val="009723AE"/>
    <w:rsid w:val="00973F7A"/>
    <w:rsid w:val="00976771"/>
    <w:rsid w:val="00983C9B"/>
    <w:rsid w:val="0098649D"/>
    <w:rsid w:val="00991B79"/>
    <w:rsid w:val="00996960"/>
    <w:rsid w:val="009A31A7"/>
    <w:rsid w:val="009A54F1"/>
    <w:rsid w:val="009A7657"/>
    <w:rsid w:val="009B3391"/>
    <w:rsid w:val="009B3C53"/>
    <w:rsid w:val="009B7322"/>
    <w:rsid w:val="009C09CB"/>
    <w:rsid w:val="009C0B54"/>
    <w:rsid w:val="009C471A"/>
    <w:rsid w:val="009D0CFB"/>
    <w:rsid w:val="009D71A2"/>
    <w:rsid w:val="009F5E41"/>
    <w:rsid w:val="00A04680"/>
    <w:rsid w:val="00A06F2A"/>
    <w:rsid w:val="00A23E42"/>
    <w:rsid w:val="00A34686"/>
    <w:rsid w:val="00A357CB"/>
    <w:rsid w:val="00A4266B"/>
    <w:rsid w:val="00A46F75"/>
    <w:rsid w:val="00A47E75"/>
    <w:rsid w:val="00A52110"/>
    <w:rsid w:val="00A523AD"/>
    <w:rsid w:val="00A5665B"/>
    <w:rsid w:val="00A62075"/>
    <w:rsid w:val="00A622CC"/>
    <w:rsid w:val="00A66812"/>
    <w:rsid w:val="00A67157"/>
    <w:rsid w:val="00A67A87"/>
    <w:rsid w:val="00A7067F"/>
    <w:rsid w:val="00A738AD"/>
    <w:rsid w:val="00A755CF"/>
    <w:rsid w:val="00AA07CD"/>
    <w:rsid w:val="00AA3171"/>
    <w:rsid w:val="00AA395C"/>
    <w:rsid w:val="00AA473D"/>
    <w:rsid w:val="00AA758E"/>
    <w:rsid w:val="00AA7839"/>
    <w:rsid w:val="00AB7854"/>
    <w:rsid w:val="00AC10CD"/>
    <w:rsid w:val="00AC374D"/>
    <w:rsid w:val="00AC4125"/>
    <w:rsid w:val="00AC52B4"/>
    <w:rsid w:val="00AC538E"/>
    <w:rsid w:val="00AC69FB"/>
    <w:rsid w:val="00AC7D69"/>
    <w:rsid w:val="00AD46DD"/>
    <w:rsid w:val="00AD64DF"/>
    <w:rsid w:val="00AD6D77"/>
    <w:rsid w:val="00AE0037"/>
    <w:rsid w:val="00AE2F40"/>
    <w:rsid w:val="00AE407E"/>
    <w:rsid w:val="00AF109E"/>
    <w:rsid w:val="00AF3C65"/>
    <w:rsid w:val="00AF6F02"/>
    <w:rsid w:val="00B00DE2"/>
    <w:rsid w:val="00B03FB1"/>
    <w:rsid w:val="00B069AC"/>
    <w:rsid w:val="00B06DB0"/>
    <w:rsid w:val="00B10A83"/>
    <w:rsid w:val="00B117B3"/>
    <w:rsid w:val="00B132C3"/>
    <w:rsid w:val="00B1493A"/>
    <w:rsid w:val="00B15B7F"/>
    <w:rsid w:val="00B21F8D"/>
    <w:rsid w:val="00B35891"/>
    <w:rsid w:val="00B35E59"/>
    <w:rsid w:val="00B364A8"/>
    <w:rsid w:val="00B36F16"/>
    <w:rsid w:val="00B37340"/>
    <w:rsid w:val="00B41CC2"/>
    <w:rsid w:val="00B41F46"/>
    <w:rsid w:val="00B45BD3"/>
    <w:rsid w:val="00B460E0"/>
    <w:rsid w:val="00B47186"/>
    <w:rsid w:val="00B51A77"/>
    <w:rsid w:val="00B55399"/>
    <w:rsid w:val="00B561E4"/>
    <w:rsid w:val="00B62001"/>
    <w:rsid w:val="00B6593E"/>
    <w:rsid w:val="00B76747"/>
    <w:rsid w:val="00B85176"/>
    <w:rsid w:val="00B9315F"/>
    <w:rsid w:val="00BA5852"/>
    <w:rsid w:val="00BA6B70"/>
    <w:rsid w:val="00BB2D51"/>
    <w:rsid w:val="00BC7EFC"/>
    <w:rsid w:val="00BD07E0"/>
    <w:rsid w:val="00BD6533"/>
    <w:rsid w:val="00BF5651"/>
    <w:rsid w:val="00BF70AA"/>
    <w:rsid w:val="00C11758"/>
    <w:rsid w:val="00C12521"/>
    <w:rsid w:val="00C1366A"/>
    <w:rsid w:val="00C13CA8"/>
    <w:rsid w:val="00C20DC2"/>
    <w:rsid w:val="00C225D6"/>
    <w:rsid w:val="00C22643"/>
    <w:rsid w:val="00C226B6"/>
    <w:rsid w:val="00C22FFF"/>
    <w:rsid w:val="00C264CE"/>
    <w:rsid w:val="00C36E10"/>
    <w:rsid w:val="00C37B37"/>
    <w:rsid w:val="00C41FA9"/>
    <w:rsid w:val="00C42EF5"/>
    <w:rsid w:val="00C51ADD"/>
    <w:rsid w:val="00C56EAA"/>
    <w:rsid w:val="00C6109A"/>
    <w:rsid w:val="00C61AD2"/>
    <w:rsid w:val="00C62CC8"/>
    <w:rsid w:val="00C6758C"/>
    <w:rsid w:val="00C702D6"/>
    <w:rsid w:val="00C7107A"/>
    <w:rsid w:val="00C72805"/>
    <w:rsid w:val="00C77FAD"/>
    <w:rsid w:val="00C8755B"/>
    <w:rsid w:val="00C94465"/>
    <w:rsid w:val="00C977A3"/>
    <w:rsid w:val="00CA007D"/>
    <w:rsid w:val="00CC22F2"/>
    <w:rsid w:val="00CC5868"/>
    <w:rsid w:val="00CD0FE5"/>
    <w:rsid w:val="00CD5CC5"/>
    <w:rsid w:val="00CE3F6A"/>
    <w:rsid w:val="00CE59B3"/>
    <w:rsid w:val="00CF2C3F"/>
    <w:rsid w:val="00CF4D89"/>
    <w:rsid w:val="00D02EF6"/>
    <w:rsid w:val="00D12DD8"/>
    <w:rsid w:val="00D144B9"/>
    <w:rsid w:val="00D22388"/>
    <w:rsid w:val="00D24438"/>
    <w:rsid w:val="00D27960"/>
    <w:rsid w:val="00D27E36"/>
    <w:rsid w:val="00D310E9"/>
    <w:rsid w:val="00D35364"/>
    <w:rsid w:val="00D377C1"/>
    <w:rsid w:val="00D43B48"/>
    <w:rsid w:val="00D459E0"/>
    <w:rsid w:val="00D5094E"/>
    <w:rsid w:val="00D5190E"/>
    <w:rsid w:val="00D568FE"/>
    <w:rsid w:val="00D61298"/>
    <w:rsid w:val="00D63EBB"/>
    <w:rsid w:val="00D6560C"/>
    <w:rsid w:val="00D663F7"/>
    <w:rsid w:val="00D930A7"/>
    <w:rsid w:val="00DA4046"/>
    <w:rsid w:val="00DA7829"/>
    <w:rsid w:val="00DB0177"/>
    <w:rsid w:val="00DC2CE2"/>
    <w:rsid w:val="00DC445D"/>
    <w:rsid w:val="00DC4653"/>
    <w:rsid w:val="00DC4D15"/>
    <w:rsid w:val="00DD62C0"/>
    <w:rsid w:val="00DD692F"/>
    <w:rsid w:val="00DD741A"/>
    <w:rsid w:val="00DD7AB1"/>
    <w:rsid w:val="00DE2339"/>
    <w:rsid w:val="00DE2ADB"/>
    <w:rsid w:val="00DE4DAA"/>
    <w:rsid w:val="00DE633A"/>
    <w:rsid w:val="00DF13A1"/>
    <w:rsid w:val="00DF789E"/>
    <w:rsid w:val="00DF7BC4"/>
    <w:rsid w:val="00E07B30"/>
    <w:rsid w:val="00E11CF3"/>
    <w:rsid w:val="00E174D6"/>
    <w:rsid w:val="00E256B8"/>
    <w:rsid w:val="00E343BE"/>
    <w:rsid w:val="00E343FB"/>
    <w:rsid w:val="00E3451F"/>
    <w:rsid w:val="00E36E90"/>
    <w:rsid w:val="00E4188D"/>
    <w:rsid w:val="00E41A04"/>
    <w:rsid w:val="00E45672"/>
    <w:rsid w:val="00E53B81"/>
    <w:rsid w:val="00E55BDF"/>
    <w:rsid w:val="00E60081"/>
    <w:rsid w:val="00E62496"/>
    <w:rsid w:val="00E63FA5"/>
    <w:rsid w:val="00E63FD6"/>
    <w:rsid w:val="00E67944"/>
    <w:rsid w:val="00E67F26"/>
    <w:rsid w:val="00E755E1"/>
    <w:rsid w:val="00E75654"/>
    <w:rsid w:val="00E7648E"/>
    <w:rsid w:val="00E76CD5"/>
    <w:rsid w:val="00E805BB"/>
    <w:rsid w:val="00E80E13"/>
    <w:rsid w:val="00E829C5"/>
    <w:rsid w:val="00E83937"/>
    <w:rsid w:val="00E91A32"/>
    <w:rsid w:val="00E91B8D"/>
    <w:rsid w:val="00E92CA8"/>
    <w:rsid w:val="00E95A3D"/>
    <w:rsid w:val="00EB05E0"/>
    <w:rsid w:val="00EC0B45"/>
    <w:rsid w:val="00EC0E9E"/>
    <w:rsid w:val="00EC2011"/>
    <w:rsid w:val="00EC513E"/>
    <w:rsid w:val="00EC530A"/>
    <w:rsid w:val="00ED750B"/>
    <w:rsid w:val="00EE0CEA"/>
    <w:rsid w:val="00EE1B61"/>
    <w:rsid w:val="00EE2721"/>
    <w:rsid w:val="00EE2945"/>
    <w:rsid w:val="00EE40BF"/>
    <w:rsid w:val="00EF0AE4"/>
    <w:rsid w:val="00EF3C58"/>
    <w:rsid w:val="00F06A0D"/>
    <w:rsid w:val="00F10AA0"/>
    <w:rsid w:val="00F11160"/>
    <w:rsid w:val="00F12C37"/>
    <w:rsid w:val="00F16833"/>
    <w:rsid w:val="00F17A03"/>
    <w:rsid w:val="00F22048"/>
    <w:rsid w:val="00F23471"/>
    <w:rsid w:val="00F24255"/>
    <w:rsid w:val="00F30EC8"/>
    <w:rsid w:val="00F33985"/>
    <w:rsid w:val="00F37115"/>
    <w:rsid w:val="00F43F2A"/>
    <w:rsid w:val="00F44405"/>
    <w:rsid w:val="00F50E3E"/>
    <w:rsid w:val="00F5129F"/>
    <w:rsid w:val="00F53DF3"/>
    <w:rsid w:val="00F56790"/>
    <w:rsid w:val="00F630F2"/>
    <w:rsid w:val="00F63E24"/>
    <w:rsid w:val="00F64E8A"/>
    <w:rsid w:val="00F66124"/>
    <w:rsid w:val="00F66A83"/>
    <w:rsid w:val="00F73B29"/>
    <w:rsid w:val="00F8060F"/>
    <w:rsid w:val="00F84B64"/>
    <w:rsid w:val="00FB547C"/>
    <w:rsid w:val="00FB6DEE"/>
    <w:rsid w:val="00FB71DC"/>
    <w:rsid w:val="00FB7783"/>
    <w:rsid w:val="00FC0FD5"/>
    <w:rsid w:val="00FC2154"/>
    <w:rsid w:val="00FC51EC"/>
    <w:rsid w:val="00FC5F47"/>
    <w:rsid w:val="00FD1400"/>
    <w:rsid w:val="00FD2251"/>
    <w:rsid w:val="00FD2F58"/>
    <w:rsid w:val="00FD36E3"/>
    <w:rsid w:val="00FD5E9B"/>
    <w:rsid w:val="00FE0395"/>
    <w:rsid w:val="00FF27B0"/>
    <w:rsid w:val="00FF3DDF"/>
    <w:rsid w:val="00FF6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uiPriority="99" w:qFormat="1"/>
    <w:lsdException w:name="index 1"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690E"/>
  </w:style>
  <w:style w:type="paragraph" w:styleId="11">
    <w:name w:val="heading 1"/>
    <w:basedOn w:val="a"/>
    <w:next w:val="a"/>
    <w:link w:val="12"/>
    <w:uiPriority w:val="99"/>
    <w:qFormat/>
    <w:rsid w:val="00DF7BC4"/>
    <w:pPr>
      <w:keepNext/>
      <w:jc w:val="center"/>
      <w:outlineLvl w:val="0"/>
    </w:pPr>
    <w:rPr>
      <w:sz w:val="24"/>
    </w:rPr>
  </w:style>
  <w:style w:type="paragraph" w:styleId="20">
    <w:name w:val="heading 2"/>
    <w:basedOn w:val="a"/>
    <w:next w:val="a"/>
    <w:link w:val="21"/>
    <w:uiPriority w:val="9"/>
    <w:unhideWhenUsed/>
    <w:qFormat/>
    <w:rsid w:val="006038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semiHidden/>
    <w:unhideWhenUsed/>
    <w:qFormat/>
    <w:rsid w:val="006038D0"/>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9"/>
    <w:qFormat/>
    <w:rsid w:val="00B35E59"/>
    <w:pPr>
      <w:spacing w:before="240" w:after="60"/>
      <w:outlineLvl w:val="5"/>
    </w:pPr>
    <w:rPr>
      <w:b/>
      <w:bCs/>
      <w:sz w:val="22"/>
      <w:szCs w:val="22"/>
    </w:rPr>
  </w:style>
  <w:style w:type="paragraph" w:styleId="9">
    <w:name w:val="heading 9"/>
    <w:basedOn w:val="a"/>
    <w:next w:val="a"/>
    <w:link w:val="90"/>
    <w:uiPriority w:val="99"/>
    <w:qFormat/>
    <w:rsid w:val="00DF7BC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F7BC4"/>
    <w:rPr>
      <w:rFonts w:cs="Arial Unicode MS"/>
      <w:sz w:val="24"/>
    </w:rPr>
  </w:style>
  <w:style w:type="paragraph" w:styleId="30">
    <w:name w:val="Body Text 3"/>
    <w:basedOn w:val="a"/>
    <w:link w:val="31"/>
    <w:uiPriority w:val="99"/>
    <w:rsid w:val="00DF7BC4"/>
    <w:pPr>
      <w:spacing w:line="300" w:lineRule="exact"/>
      <w:jc w:val="both"/>
    </w:pPr>
    <w:rPr>
      <w:sz w:val="26"/>
    </w:rPr>
  </w:style>
  <w:style w:type="table" w:styleId="a5">
    <w:name w:val="Table Grid"/>
    <w:basedOn w:val="a1"/>
    <w:uiPriority w:val="99"/>
    <w:rsid w:val="000B3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CE59B3"/>
    <w:rPr>
      <w:rFonts w:ascii="Segoe UI" w:hAnsi="Segoe UI" w:cs="Segoe UI"/>
      <w:sz w:val="18"/>
      <w:szCs w:val="18"/>
    </w:rPr>
  </w:style>
  <w:style w:type="character" w:customStyle="1" w:styleId="a7">
    <w:name w:val="Текст выноски Знак"/>
    <w:link w:val="a6"/>
    <w:uiPriority w:val="99"/>
    <w:rsid w:val="00CE59B3"/>
    <w:rPr>
      <w:rFonts w:ascii="Segoe UI" w:hAnsi="Segoe UI" w:cs="Segoe UI"/>
      <w:sz w:val="18"/>
      <w:szCs w:val="18"/>
    </w:rPr>
  </w:style>
  <w:style w:type="character" w:styleId="a8">
    <w:name w:val="Hyperlink"/>
    <w:uiPriority w:val="99"/>
    <w:rsid w:val="00AF109E"/>
    <w:rPr>
      <w:color w:val="0000FF"/>
      <w:u w:val="single"/>
    </w:rPr>
  </w:style>
  <w:style w:type="character" w:styleId="a9">
    <w:name w:val="FollowedHyperlink"/>
    <w:uiPriority w:val="99"/>
    <w:rsid w:val="00AF109E"/>
    <w:rPr>
      <w:color w:val="800080"/>
      <w:u w:val="single"/>
    </w:rPr>
  </w:style>
  <w:style w:type="paragraph" w:customStyle="1" w:styleId="aa">
    <w:name w:val="Содержимое таблицы"/>
    <w:basedOn w:val="a"/>
    <w:uiPriority w:val="99"/>
    <w:rsid w:val="00AF109E"/>
    <w:pPr>
      <w:suppressLineNumbers/>
      <w:suppressAutoHyphens/>
    </w:pPr>
    <w:rPr>
      <w:sz w:val="24"/>
      <w:szCs w:val="24"/>
      <w:lang w:eastAsia="ar-SA"/>
    </w:rPr>
  </w:style>
  <w:style w:type="paragraph" w:customStyle="1" w:styleId="80">
    <w:name w:val="Стиль80"/>
    <w:basedOn w:val="a"/>
    <w:uiPriority w:val="99"/>
    <w:rsid w:val="00AF109E"/>
    <w:pPr>
      <w:ind w:firstLine="709"/>
      <w:jc w:val="both"/>
    </w:pPr>
    <w:rPr>
      <w:sz w:val="24"/>
      <w:szCs w:val="26"/>
    </w:rPr>
  </w:style>
  <w:style w:type="paragraph" w:customStyle="1" w:styleId="xl24">
    <w:name w:val="xl24"/>
    <w:basedOn w:val="a"/>
    <w:uiPriority w:val="99"/>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5">
    <w:name w:val="xl25"/>
    <w:basedOn w:val="a"/>
    <w:uiPriority w:val="99"/>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6">
    <w:name w:val="xl26"/>
    <w:basedOn w:val="a"/>
    <w:uiPriority w:val="99"/>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7">
    <w:name w:val="xl27"/>
    <w:basedOn w:val="a"/>
    <w:uiPriority w:val="99"/>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xl28">
    <w:name w:val="xl28"/>
    <w:basedOn w:val="a"/>
    <w:uiPriority w:val="99"/>
    <w:rsid w:val="00AF109E"/>
    <w:pPr>
      <w:pBdr>
        <w:top w:val="single" w:sz="4" w:space="0" w:color="CCC085"/>
        <w:left w:val="single" w:sz="4" w:space="0" w:color="CCC085"/>
        <w:bottom w:val="single" w:sz="4" w:space="0" w:color="CCC085"/>
        <w:right w:val="single" w:sz="4" w:space="0" w:color="CCC085"/>
      </w:pBdr>
      <w:spacing w:before="100" w:beforeAutospacing="1" w:after="100" w:afterAutospacing="1"/>
      <w:jc w:val="right"/>
    </w:pPr>
    <w:rPr>
      <w:sz w:val="24"/>
      <w:szCs w:val="24"/>
    </w:rPr>
  </w:style>
  <w:style w:type="paragraph" w:customStyle="1" w:styleId="1CStyle2">
    <w:name w:val="1CStyle2"/>
    <w:uiPriority w:val="99"/>
    <w:rsid w:val="00AF109E"/>
    <w:pPr>
      <w:jc w:val="center"/>
    </w:pPr>
    <w:rPr>
      <w:rFonts w:ascii="Arial" w:hAnsi="Arial"/>
      <w:b/>
      <w:color w:val="594304"/>
      <w:sz w:val="16"/>
      <w:szCs w:val="22"/>
    </w:rPr>
  </w:style>
  <w:style w:type="paragraph" w:customStyle="1" w:styleId="1CStyle3">
    <w:name w:val="1CStyle3"/>
    <w:uiPriority w:val="99"/>
    <w:rsid w:val="00AF109E"/>
    <w:pPr>
      <w:jc w:val="center"/>
    </w:pPr>
    <w:rPr>
      <w:rFonts w:ascii="Arial" w:hAnsi="Arial"/>
      <w:b/>
      <w:color w:val="594304"/>
      <w:sz w:val="16"/>
      <w:szCs w:val="22"/>
    </w:rPr>
  </w:style>
  <w:style w:type="paragraph" w:customStyle="1" w:styleId="1CStyle5">
    <w:name w:val="1CStyle5"/>
    <w:uiPriority w:val="99"/>
    <w:rsid w:val="00AF109E"/>
    <w:pPr>
      <w:jc w:val="center"/>
    </w:pPr>
    <w:rPr>
      <w:rFonts w:ascii="Arial" w:hAnsi="Arial"/>
      <w:b/>
      <w:color w:val="594304"/>
      <w:sz w:val="16"/>
      <w:szCs w:val="22"/>
    </w:rPr>
  </w:style>
  <w:style w:type="paragraph" w:customStyle="1" w:styleId="1CStyle15">
    <w:name w:val="1CStyle15"/>
    <w:uiPriority w:val="99"/>
    <w:rsid w:val="00AF109E"/>
    <w:pPr>
      <w:jc w:val="center"/>
    </w:pPr>
    <w:rPr>
      <w:rFonts w:ascii="Arial" w:hAnsi="Arial"/>
      <w:b/>
      <w:color w:val="594304"/>
      <w:sz w:val="16"/>
      <w:szCs w:val="22"/>
    </w:rPr>
  </w:style>
  <w:style w:type="paragraph" w:customStyle="1" w:styleId="1CStyle1">
    <w:name w:val="1CStyle1"/>
    <w:uiPriority w:val="99"/>
    <w:rsid w:val="00AF109E"/>
    <w:pPr>
      <w:jc w:val="center"/>
    </w:pPr>
    <w:rPr>
      <w:rFonts w:ascii="Arial" w:hAnsi="Arial"/>
      <w:b/>
      <w:color w:val="594304"/>
      <w:sz w:val="16"/>
      <w:szCs w:val="22"/>
    </w:rPr>
  </w:style>
  <w:style w:type="paragraph" w:customStyle="1" w:styleId="1CStyle6">
    <w:name w:val="1CStyle6"/>
    <w:uiPriority w:val="99"/>
    <w:rsid w:val="00AF109E"/>
    <w:pPr>
      <w:jc w:val="center"/>
    </w:pPr>
    <w:rPr>
      <w:rFonts w:ascii="Arial" w:hAnsi="Arial"/>
      <w:b/>
      <w:color w:val="594304"/>
      <w:sz w:val="16"/>
      <w:szCs w:val="22"/>
    </w:rPr>
  </w:style>
  <w:style w:type="paragraph" w:customStyle="1" w:styleId="1CStyle4">
    <w:name w:val="1CStyle4"/>
    <w:uiPriority w:val="99"/>
    <w:rsid w:val="00AF109E"/>
    <w:pPr>
      <w:jc w:val="center"/>
    </w:pPr>
    <w:rPr>
      <w:rFonts w:ascii="Arial" w:hAnsi="Arial"/>
      <w:b/>
      <w:color w:val="594304"/>
      <w:sz w:val="16"/>
      <w:szCs w:val="22"/>
    </w:rPr>
  </w:style>
  <w:style w:type="paragraph" w:customStyle="1" w:styleId="1CStyle10">
    <w:name w:val="1CStyle10"/>
    <w:uiPriority w:val="99"/>
    <w:rsid w:val="00AF109E"/>
    <w:pPr>
      <w:jc w:val="right"/>
    </w:pPr>
    <w:rPr>
      <w:rFonts w:ascii="Arial" w:hAnsi="Arial"/>
      <w:b/>
      <w:color w:val="594304"/>
      <w:sz w:val="16"/>
      <w:szCs w:val="22"/>
    </w:rPr>
  </w:style>
  <w:style w:type="paragraph" w:customStyle="1" w:styleId="1CStyle14">
    <w:name w:val="1CStyle14"/>
    <w:uiPriority w:val="99"/>
    <w:rsid w:val="00AF109E"/>
    <w:pPr>
      <w:jc w:val="right"/>
    </w:pPr>
    <w:rPr>
      <w:rFonts w:ascii="Arial" w:hAnsi="Arial"/>
      <w:color w:val="000000"/>
      <w:sz w:val="16"/>
      <w:szCs w:val="22"/>
    </w:rPr>
  </w:style>
  <w:style w:type="paragraph" w:customStyle="1" w:styleId="1CStyle7">
    <w:name w:val="1CStyle7"/>
    <w:uiPriority w:val="99"/>
    <w:rsid w:val="00AF109E"/>
    <w:pPr>
      <w:jc w:val="center"/>
    </w:pPr>
    <w:rPr>
      <w:rFonts w:ascii="Arial" w:hAnsi="Arial"/>
      <w:b/>
      <w:color w:val="594304"/>
      <w:sz w:val="16"/>
      <w:szCs w:val="22"/>
    </w:rPr>
  </w:style>
  <w:style w:type="paragraph" w:customStyle="1" w:styleId="1CStyle12">
    <w:name w:val="1CStyle12"/>
    <w:uiPriority w:val="99"/>
    <w:rsid w:val="00AF109E"/>
    <w:pPr>
      <w:jc w:val="center"/>
    </w:pPr>
    <w:rPr>
      <w:rFonts w:ascii="Arial" w:hAnsi="Arial"/>
      <w:color w:val="000000"/>
      <w:sz w:val="16"/>
      <w:szCs w:val="22"/>
    </w:rPr>
  </w:style>
  <w:style w:type="paragraph" w:customStyle="1" w:styleId="1CStyle13">
    <w:name w:val="1CStyle13"/>
    <w:uiPriority w:val="99"/>
    <w:rsid w:val="00AF109E"/>
    <w:pPr>
      <w:jc w:val="center"/>
    </w:pPr>
    <w:rPr>
      <w:rFonts w:ascii="Arial" w:hAnsi="Arial"/>
      <w:color w:val="000000"/>
      <w:sz w:val="16"/>
      <w:szCs w:val="22"/>
    </w:rPr>
  </w:style>
  <w:style w:type="paragraph" w:customStyle="1" w:styleId="1CStyle11">
    <w:name w:val="1CStyle11"/>
    <w:uiPriority w:val="99"/>
    <w:rsid w:val="00AF109E"/>
    <w:pPr>
      <w:jc w:val="center"/>
    </w:pPr>
    <w:rPr>
      <w:rFonts w:ascii="Arial" w:hAnsi="Arial"/>
      <w:color w:val="000000"/>
      <w:sz w:val="16"/>
      <w:szCs w:val="22"/>
    </w:rPr>
  </w:style>
  <w:style w:type="paragraph" w:customStyle="1" w:styleId="1CStyle8">
    <w:name w:val="1CStyle8"/>
    <w:uiPriority w:val="99"/>
    <w:rsid w:val="00AF109E"/>
    <w:pPr>
      <w:jc w:val="center"/>
    </w:pPr>
    <w:rPr>
      <w:rFonts w:ascii="Arial" w:hAnsi="Arial"/>
      <w:b/>
      <w:color w:val="594304"/>
      <w:sz w:val="16"/>
      <w:szCs w:val="22"/>
    </w:rPr>
  </w:style>
  <w:style w:type="paragraph" w:customStyle="1" w:styleId="1CStyle9">
    <w:name w:val="1CStyle9"/>
    <w:uiPriority w:val="99"/>
    <w:rsid w:val="00AF109E"/>
    <w:pPr>
      <w:jc w:val="center"/>
    </w:pPr>
    <w:rPr>
      <w:rFonts w:ascii="Arial" w:hAnsi="Arial"/>
      <w:b/>
      <w:color w:val="594304"/>
      <w:sz w:val="16"/>
      <w:szCs w:val="22"/>
    </w:rPr>
  </w:style>
  <w:style w:type="paragraph" w:styleId="ab">
    <w:name w:val="List Paragraph"/>
    <w:basedOn w:val="a"/>
    <w:link w:val="ac"/>
    <w:uiPriority w:val="99"/>
    <w:qFormat/>
    <w:rsid w:val="00F630F2"/>
    <w:pPr>
      <w:ind w:left="720"/>
      <w:contextualSpacing/>
    </w:pPr>
  </w:style>
  <w:style w:type="paragraph" w:customStyle="1" w:styleId="ad">
    <w:name w:val="Знак Знак Знак Знак"/>
    <w:basedOn w:val="a"/>
    <w:rsid w:val="008346EA"/>
    <w:pPr>
      <w:spacing w:before="100" w:beforeAutospacing="1" w:after="100" w:afterAutospacing="1"/>
      <w:jc w:val="both"/>
    </w:pPr>
    <w:rPr>
      <w:rFonts w:ascii="Tahoma" w:hAnsi="Tahoma"/>
      <w:lang w:val="en-US" w:eastAsia="en-US"/>
    </w:rPr>
  </w:style>
  <w:style w:type="paragraph" w:customStyle="1" w:styleId="ae">
    <w:name w:val="Знак Знак Знак Знак"/>
    <w:basedOn w:val="a"/>
    <w:rsid w:val="005F7EF5"/>
    <w:pPr>
      <w:spacing w:before="100" w:beforeAutospacing="1" w:after="100" w:afterAutospacing="1"/>
      <w:jc w:val="both"/>
    </w:pPr>
    <w:rPr>
      <w:rFonts w:ascii="Tahoma" w:hAnsi="Tahoma"/>
      <w:lang w:val="en-US" w:eastAsia="en-US"/>
    </w:rPr>
  </w:style>
  <w:style w:type="paragraph" w:customStyle="1" w:styleId="af">
    <w:name w:val="Знак Знак Знак Знак"/>
    <w:basedOn w:val="a"/>
    <w:rsid w:val="00375C54"/>
    <w:pPr>
      <w:spacing w:before="100" w:beforeAutospacing="1" w:after="100" w:afterAutospacing="1"/>
      <w:jc w:val="both"/>
    </w:pPr>
    <w:rPr>
      <w:rFonts w:ascii="Tahoma" w:hAnsi="Tahoma"/>
      <w:lang w:val="en-US" w:eastAsia="en-US"/>
    </w:rPr>
  </w:style>
  <w:style w:type="paragraph" w:customStyle="1" w:styleId="ConsPlusNormal">
    <w:name w:val="ConsPlusNormal"/>
    <w:uiPriority w:val="99"/>
    <w:rsid w:val="00FF27B0"/>
    <w:pPr>
      <w:autoSpaceDE w:val="0"/>
      <w:autoSpaceDN w:val="0"/>
      <w:adjustRightInd w:val="0"/>
    </w:pPr>
    <w:rPr>
      <w:rFonts w:ascii="Arial" w:hAnsi="Arial" w:cs="Arial"/>
    </w:rPr>
  </w:style>
  <w:style w:type="paragraph" w:customStyle="1" w:styleId="af0">
    <w:name w:val="Знак Знак Знак Знак"/>
    <w:basedOn w:val="a"/>
    <w:rsid w:val="00750158"/>
    <w:pPr>
      <w:spacing w:before="100" w:beforeAutospacing="1" w:after="100" w:afterAutospacing="1"/>
      <w:jc w:val="both"/>
    </w:pPr>
    <w:rPr>
      <w:rFonts w:ascii="Tahoma" w:hAnsi="Tahoma"/>
      <w:lang w:val="en-US" w:eastAsia="en-US"/>
    </w:rPr>
  </w:style>
  <w:style w:type="paragraph" w:customStyle="1" w:styleId="af1">
    <w:name w:val="Знак Знак Знак Знак"/>
    <w:basedOn w:val="a"/>
    <w:rsid w:val="00902930"/>
    <w:pPr>
      <w:spacing w:before="100" w:beforeAutospacing="1" w:after="100" w:afterAutospacing="1"/>
      <w:jc w:val="both"/>
    </w:pPr>
    <w:rPr>
      <w:rFonts w:ascii="Tahoma" w:hAnsi="Tahoma"/>
      <w:lang w:val="en-US" w:eastAsia="en-US"/>
    </w:rPr>
  </w:style>
  <w:style w:type="paragraph" w:customStyle="1" w:styleId="af2">
    <w:name w:val="Знак Знак Знак Знак"/>
    <w:basedOn w:val="a"/>
    <w:uiPriority w:val="99"/>
    <w:rsid w:val="00D568FE"/>
    <w:pPr>
      <w:spacing w:before="100" w:beforeAutospacing="1" w:after="100" w:afterAutospacing="1"/>
      <w:jc w:val="both"/>
    </w:pPr>
    <w:rPr>
      <w:rFonts w:ascii="Tahoma" w:hAnsi="Tahoma"/>
      <w:lang w:val="en-US" w:eastAsia="en-US"/>
    </w:rPr>
  </w:style>
  <w:style w:type="character" w:styleId="af3">
    <w:name w:val="Emphasis"/>
    <w:basedOn w:val="a0"/>
    <w:qFormat/>
    <w:rsid w:val="00764C82"/>
    <w:rPr>
      <w:i/>
      <w:iCs/>
    </w:rPr>
  </w:style>
  <w:style w:type="character" w:customStyle="1" w:styleId="21">
    <w:name w:val="Заголовок 2 Знак"/>
    <w:basedOn w:val="a0"/>
    <w:link w:val="20"/>
    <w:uiPriority w:val="9"/>
    <w:rsid w:val="006038D0"/>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semiHidden/>
    <w:rsid w:val="006038D0"/>
    <w:rPr>
      <w:rFonts w:asciiTheme="majorHAnsi" w:eastAsiaTheme="majorEastAsia" w:hAnsiTheme="majorHAnsi" w:cstheme="majorBidi"/>
      <w:i/>
      <w:iCs/>
      <w:color w:val="2E74B5" w:themeColor="accent1" w:themeShade="BF"/>
    </w:rPr>
  </w:style>
  <w:style w:type="character" w:customStyle="1" w:styleId="12">
    <w:name w:val="Заголовок 1 Знак"/>
    <w:link w:val="11"/>
    <w:uiPriority w:val="99"/>
    <w:locked/>
    <w:rsid w:val="006038D0"/>
    <w:rPr>
      <w:sz w:val="24"/>
    </w:rPr>
  </w:style>
  <w:style w:type="character" w:customStyle="1" w:styleId="60">
    <w:name w:val="Заголовок 6 Знак"/>
    <w:basedOn w:val="a0"/>
    <w:link w:val="6"/>
    <w:uiPriority w:val="99"/>
    <w:rsid w:val="006038D0"/>
    <w:rPr>
      <w:b/>
      <w:bCs/>
      <w:sz w:val="22"/>
      <w:szCs w:val="22"/>
    </w:rPr>
  </w:style>
  <w:style w:type="character" w:customStyle="1" w:styleId="90">
    <w:name w:val="Заголовок 9 Знак"/>
    <w:basedOn w:val="a0"/>
    <w:link w:val="9"/>
    <w:uiPriority w:val="99"/>
    <w:rsid w:val="006038D0"/>
    <w:rPr>
      <w:rFonts w:ascii="Arial" w:hAnsi="Arial" w:cs="Arial"/>
      <w:sz w:val="22"/>
      <w:szCs w:val="22"/>
    </w:rPr>
  </w:style>
  <w:style w:type="character" w:customStyle="1" w:styleId="a4">
    <w:name w:val="Основной текст Знак"/>
    <w:link w:val="a3"/>
    <w:uiPriority w:val="99"/>
    <w:locked/>
    <w:rsid w:val="006038D0"/>
    <w:rPr>
      <w:rFonts w:cs="Arial Unicode MS"/>
      <w:sz w:val="24"/>
    </w:rPr>
  </w:style>
  <w:style w:type="character" w:customStyle="1" w:styleId="31">
    <w:name w:val="Основной текст 3 Знак"/>
    <w:basedOn w:val="a0"/>
    <w:link w:val="30"/>
    <w:uiPriority w:val="99"/>
    <w:rsid w:val="006038D0"/>
    <w:rPr>
      <w:sz w:val="26"/>
    </w:rPr>
  </w:style>
  <w:style w:type="paragraph" w:styleId="af4">
    <w:name w:val="Body Text Indent"/>
    <w:basedOn w:val="a"/>
    <w:link w:val="af5"/>
    <w:rsid w:val="006038D0"/>
    <w:pPr>
      <w:spacing w:after="120"/>
      <w:ind w:left="283"/>
    </w:pPr>
  </w:style>
  <w:style w:type="character" w:customStyle="1" w:styleId="af5">
    <w:name w:val="Основной текст с отступом Знак"/>
    <w:basedOn w:val="a0"/>
    <w:link w:val="af4"/>
    <w:rsid w:val="006038D0"/>
  </w:style>
  <w:style w:type="paragraph" w:customStyle="1" w:styleId="ConsPlusNonformat">
    <w:name w:val="ConsPlusNonformat"/>
    <w:rsid w:val="006038D0"/>
    <w:pPr>
      <w:widowControl w:val="0"/>
      <w:autoSpaceDE w:val="0"/>
      <w:autoSpaceDN w:val="0"/>
      <w:adjustRightInd w:val="0"/>
    </w:pPr>
    <w:rPr>
      <w:rFonts w:ascii="Courier New" w:hAnsi="Courier New" w:cs="Courier New"/>
    </w:rPr>
  </w:style>
  <w:style w:type="paragraph" w:customStyle="1" w:styleId="ConsPlusTitle">
    <w:name w:val="ConsPlusTitle"/>
    <w:rsid w:val="006038D0"/>
    <w:pPr>
      <w:widowControl w:val="0"/>
      <w:autoSpaceDE w:val="0"/>
      <w:autoSpaceDN w:val="0"/>
      <w:adjustRightInd w:val="0"/>
    </w:pPr>
    <w:rPr>
      <w:b/>
      <w:bCs/>
      <w:sz w:val="24"/>
      <w:szCs w:val="24"/>
    </w:rPr>
  </w:style>
  <w:style w:type="paragraph" w:customStyle="1" w:styleId="FR4">
    <w:name w:val="FR4"/>
    <w:uiPriority w:val="99"/>
    <w:rsid w:val="006038D0"/>
    <w:pPr>
      <w:widowControl w:val="0"/>
      <w:spacing w:before="20"/>
      <w:ind w:left="7160"/>
      <w:jc w:val="both"/>
    </w:pPr>
    <w:rPr>
      <w:rFonts w:ascii="Arial" w:hAnsi="Arial"/>
      <w:b/>
      <w:sz w:val="22"/>
    </w:rPr>
  </w:style>
  <w:style w:type="paragraph" w:customStyle="1" w:styleId="Standard">
    <w:name w:val="Standard"/>
    <w:uiPriority w:val="99"/>
    <w:rsid w:val="006038D0"/>
    <w:pPr>
      <w:widowControl w:val="0"/>
      <w:suppressAutoHyphens/>
      <w:autoSpaceDN w:val="0"/>
      <w:textAlignment w:val="baseline"/>
    </w:pPr>
    <w:rPr>
      <w:rFonts w:cs="Tahoma"/>
      <w:kern w:val="3"/>
      <w:sz w:val="24"/>
      <w:szCs w:val="24"/>
      <w:lang w:val="de-DE" w:eastAsia="ja-JP" w:bidi="fa-IR"/>
    </w:rPr>
  </w:style>
  <w:style w:type="character" w:customStyle="1" w:styleId="ac">
    <w:name w:val="Абзац списка Знак"/>
    <w:link w:val="ab"/>
    <w:uiPriority w:val="99"/>
    <w:locked/>
    <w:rsid w:val="006038D0"/>
  </w:style>
  <w:style w:type="paragraph" w:customStyle="1" w:styleId="western">
    <w:name w:val="western"/>
    <w:basedOn w:val="a"/>
    <w:uiPriority w:val="99"/>
    <w:rsid w:val="006038D0"/>
    <w:pPr>
      <w:spacing w:before="100" w:beforeAutospacing="1" w:after="100" w:afterAutospacing="1"/>
    </w:pPr>
    <w:rPr>
      <w:sz w:val="24"/>
      <w:szCs w:val="24"/>
    </w:rPr>
  </w:style>
  <w:style w:type="paragraph" w:customStyle="1" w:styleId="1">
    <w:name w:val="Красная строка1"/>
    <w:basedOn w:val="a3"/>
    <w:uiPriority w:val="99"/>
    <w:rsid w:val="006038D0"/>
    <w:pPr>
      <w:numPr>
        <w:numId w:val="1"/>
      </w:numPr>
      <w:tabs>
        <w:tab w:val="clear" w:pos="1440"/>
      </w:tabs>
      <w:suppressAutoHyphens/>
      <w:spacing w:after="120" w:line="360" w:lineRule="auto"/>
      <w:ind w:left="0" w:firstLine="210"/>
      <w:jc w:val="both"/>
    </w:pPr>
    <w:rPr>
      <w:rFonts w:ascii="Cambria" w:hAnsi="Cambria" w:cs="Times New Roman"/>
      <w:sz w:val="22"/>
      <w:szCs w:val="22"/>
      <w:lang w:val="en-US" w:eastAsia="ar-SA"/>
    </w:rPr>
  </w:style>
  <w:style w:type="paragraph" w:customStyle="1" w:styleId="210">
    <w:name w:val="Основной текст 21"/>
    <w:basedOn w:val="a"/>
    <w:uiPriority w:val="99"/>
    <w:rsid w:val="006038D0"/>
    <w:pPr>
      <w:suppressAutoHyphens/>
      <w:ind w:right="5810"/>
      <w:jc w:val="both"/>
    </w:pPr>
    <w:rPr>
      <w:lang w:eastAsia="ar-SA"/>
    </w:rPr>
  </w:style>
  <w:style w:type="paragraph" w:customStyle="1" w:styleId="310">
    <w:name w:val="Основной текст 31"/>
    <w:basedOn w:val="a"/>
    <w:rsid w:val="006038D0"/>
    <w:pPr>
      <w:suppressAutoHyphens/>
      <w:jc w:val="both"/>
    </w:pPr>
    <w:rPr>
      <w:sz w:val="25"/>
      <w:lang w:eastAsia="ar-SA"/>
    </w:rPr>
  </w:style>
  <w:style w:type="paragraph" w:styleId="af6">
    <w:name w:val="Normal (Web)"/>
    <w:basedOn w:val="a"/>
    <w:uiPriority w:val="99"/>
    <w:unhideWhenUsed/>
    <w:rsid w:val="006038D0"/>
    <w:pPr>
      <w:spacing w:before="100" w:beforeAutospacing="1" w:after="100" w:afterAutospacing="1"/>
    </w:pPr>
    <w:rPr>
      <w:sz w:val="24"/>
      <w:szCs w:val="24"/>
    </w:rPr>
  </w:style>
  <w:style w:type="paragraph" w:customStyle="1" w:styleId="10">
    <w:name w:val="ПС уровень 1"/>
    <w:basedOn w:val="a"/>
    <w:uiPriority w:val="99"/>
    <w:qFormat/>
    <w:rsid w:val="006038D0"/>
    <w:pPr>
      <w:numPr>
        <w:numId w:val="2"/>
      </w:numPr>
      <w:spacing w:after="120"/>
      <w:jc w:val="both"/>
      <w:outlineLvl w:val="0"/>
    </w:pPr>
    <w:rPr>
      <w:rFonts w:eastAsia="Calibri"/>
      <w:b/>
      <w:sz w:val="22"/>
      <w:szCs w:val="22"/>
      <w:lang/>
    </w:rPr>
  </w:style>
  <w:style w:type="paragraph" w:customStyle="1" w:styleId="2">
    <w:name w:val="ПС уровень 2"/>
    <w:basedOn w:val="a"/>
    <w:uiPriority w:val="99"/>
    <w:qFormat/>
    <w:rsid w:val="006038D0"/>
    <w:pPr>
      <w:numPr>
        <w:ilvl w:val="1"/>
        <w:numId w:val="2"/>
      </w:numPr>
      <w:spacing w:after="120"/>
      <w:jc w:val="both"/>
      <w:outlineLvl w:val="1"/>
    </w:pPr>
    <w:rPr>
      <w:rFonts w:eastAsia="Calibri"/>
      <w:sz w:val="22"/>
      <w:szCs w:val="22"/>
      <w:lang/>
    </w:rPr>
  </w:style>
  <w:style w:type="paragraph" w:customStyle="1" w:styleId="3">
    <w:name w:val="ПС уровень 3"/>
    <w:basedOn w:val="a"/>
    <w:uiPriority w:val="99"/>
    <w:qFormat/>
    <w:rsid w:val="006038D0"/>
    <w:pPr>
      <w:numPr>
        <w:ilvl w:val="2"/>
        <w:numId w:val="2"/>
      </w:numPr>
      <w:spacing w:after="120"/>
      <w:jc w:val="both"/>
      <w:outlineLvl w:val="2"/>
    </w:pPr>
    <w:rPr>
      <w:rFonts w:eastAsia="Calibri"/>
      <w:sz w:val="22"/>
      <w:szCs w:val="22"/>
      <w:lang/>
    </w:rPr>
  </w:style>
  <w:style w:type="paragraph" w:styleId="af7">
    <w:name w:val="No Spacing"/>
    <w:uiPriority w:val="1"/>
    <w:qFormat/>
    <w:rsid w:val="006038D0"/>
    <w:rPr>
      <w:rFonts w:asciiTheme="minorHAnsi" w:eastAsiaTheme="minorHAnsi" w:hAnsiTheme="minorHAnsi" w:cstheme="minorBidi"/>
      <w:sz w:val="22"/>
      <w:szCs w:val="22"/>
      <w:lang w:eastAsia="en-US"/>
    </w:rPr>
  </w:style>
  <w:style w:type="paragraph" w:customStyle="1" w:styleId="af8">
    <w:name w:val="Знак"/>
    <w:basedOn w:val="a"/>
    <w:rsid w:val="006038D0"/>
    <w:pPr>
      <w:spacing w:after="160" w:line="240" w:lineRule="exact"/>
    </w:pPr>
    <w:rPr>
      <w:rFonts w:ascii="Verdana" w:hAnsi="Verdana"/>
      <w:lang w:val="en-US" w:eastAsia="en-US"/>
    </w:rPr>
  </w:style>
  <w:style w:type="paragraph" w:customStyle="1" w:styleId="m1718049225828959128westernmailrucssattributepostfixmailrucssattributepostfix">
    <w:name w:val="m_1718049225828959128western_mailru_css_attribute_postfix_mailru_css_attribute_postfix"/>
    <w:basedOn w:val="a"/>
    <w:rsid w:val="006038D0"/>
    <w:pPr>
      <w:spacing w:before="100" w:beforeAutospacing="1" w:after="100" w:afterAutospacing="1"/>
    </w:pPr>
    <w:rPr>
      <w:sz w:val="24"/>
      <w:szCs w:val="24"/>
    </w:rPr>
  </w:style>
  <w:style w:type="paragraph" w:customStyle="1" w:styleId="af9">
    <w:name w:val="ЗАТО_основной текст"/>
    <w:basedOn w:val="a"/>
    <w:link w:val="afa"/>
    <w:qFormat/>
    <w:rsid w:val="006038D0"/>
    <w:pPr>
      <w:ind w:firstLine="454"/>
      <w:jc w:val="both"/>
    </w:pPr>
    <w:rPr>
      <w:sz w:val="24"/>
      <w:szCs w:val="24"/>
    </w:rPr>
  </w:style>
  <w:style w:type="character" w:customStyle="1" w:styleId="afa">
    <w:name w:val="ЗАТО_основной текст Знак"/>
    <w:basedOn w:val="a0"/>
    <w:link w:val="af9"/>
    <w:rsid w:val="006038D0"/>
    <w:rPr>
      <w:sz w:val="24"/>
      <w:szCs w:val="24"/>
    </w:rPr>
  </w:style>
  <w:style w:type="paragraph" w:customStyle="1" w:styleId="13">
    <w:name w:val="Абзац списка1"/>
    <w:basedOn w:val="a"/>
    <w:uiPriority w:val="99"/>
    <w:rsid w:val="006038D0"/>
    <w:pPr>
      <w:spacing w:after="200" w:line="276" w:lineRule="auto"/>
      <w:ind w:left="720"/>
    </w:pPr>
    <w:rPr>
      <w:rFonts w:ascii="Britannic Bold" w:hAnsi="Britannic Bold" w:cs="Britannic Bold"/>
      <w:sz w:val="24"/>
      <w:szCs w:val="24"/>
      <w:lang w:eastAsia="en-US"/>
    </w:rPr>
  </w:style>
  <w:style w:type="paragraph" w:customStyle="1" w:styleId="font5">
    <w:name w:val="font5"/>
    <w:basedOn w:val="a"/>
    <w:uiPriority w:val="99"/>
    <w:rsid w:val="006038D0"/>
    <w:pPr>
      <w:spacing w:before="100" w:beforeAutospacing="1" w:after="100" w:afterAutospacing="1"/>
    </w:pPr>
    <w:rPr>
      <w:i/>
      <w:iCs/>
      <w:sz w:val="24"/>
      <w:szCs w:val="24"/>
    </w:rPr>
  </w:style>
  <w:style w:type="paragraph" w:customStyle="1" w:styleId="xl65">
    <w:name w:val="xl65"/>
    <w:basedOn w:val="a"/>
    <w:uiPriority w:val="99"/>
    <w:rsid w:val="006038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66">
    <w:name w:val="xl66"/>
    <w:basedOn w:val="a"/>
    <w:uiPriority w:val="99"/>
    <w:rsid w:val="006038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a"/>
    <w:uiPriority w:val="99"/>
    <w:rsid w:val="006038D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72">
    <w:name w:val="xl72"/>
    <w:basedOn w:val="a"/>
    <w:uiPriority w:val="99"/>
    <w:rsid w:val="006038D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
    <w:uiPriority w:val="99"/>
    <w:rsid w:val="006038D0"/>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75">
    <w:name w:val="xl75"/>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a"/>
    <w:uiPriority w:val="99"/>
    <w:rsid w:val="006038D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
    <w:uiPriority w:val="99"/>
    <w:rsid w:val="006038D0"/>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6038D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uiPriority w:val="99"/>
    <w:rsid w:val="006038D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6038D0"/>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uiPriority w:val="99"/>
    <w:rsid w:val="006038D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
    <w:uiPriority w:val="99"/>
    <w:rsid w:val="006038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a"/>
    <w:uiPriority w:val="99"/>
    <w:rsid w:val="006038D0"/>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87">
    <w:name w:val="xl87"/>
    <w:basedOn w:val="a"/>
    <w:uiPriority w:val="99"/>
    <w:rsid w:val="006038D0"/>
    <w:pPr>
      <w:pBdr>
        <w:top w:val="single" w:sz="4" w:space="0" w:color="auto"/>
        <w:bottom w:val="single" w:sz="4" w:space="0" w:color="auto"/>
      </w:pBdr>
      <w:spacing w:before="100" w:beforeAutospacing="1" w:after="100" w:afterAutospacing="1"/>
    </w:pPr>
    <w:rPr>
      <w:b/>
      <w:bCs/>
      <w:i/>
      <w:iCs/>
      <w:sz w:val="24"/>
      <w:szCs w:val="24"/>
    </w:rPr>
  </w:style>
  <w:style w:type="paragraph" w:customStyle="1" w:styleId="xl88">
    <w:name w:val="xl88"/>
    <w:basedOn w:val="a"/>
    <w:uiPriority w:val="99"/>
    <w:rsid w:val="006038D0"/>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9">
    <w:name w:val="xl89"/>
    <w:basedOn w:val="a"/>
    <w:uiPriority w:val="99"/>
    <w:rsid w:val="006038D0"/>
    <w:pPr>
      <w:pBdr>
        <w:left w:val="single" w:sz="4" w:space="0" w:color="auto"/>
        <w:bottom w:val="single" w:sz="4" w:space="0" w:color="auto"/>
      </w:pBdr>
      <w:spacing w:before="100" w:beforeAutospacing="1" w:after="100" w:afterAutospacing="1"/>
    </w:pPr>
    <w:rPr>
      <w:b/>
      <w:bCs/>
      <w:i/>
      <w:iCs/>
      <w:sz w:val="24"/>
      <w:szCs w:val="24"/>
    </w:rPr>
  </w:style>
  <w:style w:type="paragraph" w:customStyle="1" w:styleId="xl90">
    <w:name w:val="xl90"/>
    <w:basedOn w:val="a"/>
    <w:uiPriority w:val="99"/>
    <w:rsid w:val="006038D0"/>
    <w:pPr>
      <w:pBdr>
        <w:bottom w:val="single" w:sz="4" w:space="0" w:color="auto"/>
      </w:pBdr>
      <w:spacing w:before="100" w:beforeAutospacing="1" w:after="100" w:afterAutospacing="1"/>
    </w:pPr>
    <w:rPr>
      <w:b/>
      <w:bCs/>
      <w:i/>
      <w:iCs/>
      <w:sz w:val="24"/>
      <w:szCs w:val="24"/>
    </w:rPr>
  </w:style>
  <w:style w:type="paragraph" w:customStyle="1" w:styleId="xl91">
    <w:name w:val="xl91"/>
    <w:basedOn w:val="a"/>
    <w:uiPriority w:val="99"/>
    <w:rsid w:val="006038D0"/>
    <w:pPr>
      <w:pBdr>
        <w:bottom w:val="single" w:sz="4" w:space="0" w:color="auto"/>
        <w:right w:val="single" w:sz="4" w:space="0" w:color="auto"/>
      </w:pBdr>
      <w:spacing w:before="100" w:beforeAutospacing="1" w:after="100" w:afterAutospacing="1"/>
    </w:pPr>
    <w:rPr>
      <w:b/>
      <w:bCs/>
      <w:i/>
      <w:iCs/>
      <w:sz w:val="24"/>
      <w:szCs w:val="24"/>
    </w:rPr>
  </w:style>
  <w:style w:type="paragraph" w:customStyle="1" w:styleId="xl92">
    <w:name w:val="xl92"/>
    <w:basedOn w:val="a"/>
    <w:uiPriority w:val="99"/>
    <w:rsid w:val="006038D0"/>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93">
    <w:name w:val="xl93"/>
    <w:basedOn w:val="a"/>
    <w:uiPriority w:val="99"/>
    <w:rsid w:val="006038D0"/>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94">
    <w:name w:val="xl94"/>
    <w:basedOn w:val="a"/>
    <w:uiPriority w:val="99"/>
    <w:rsid w:val="006038D0"/>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5">
    <w:name w:val="Знак Знак Знак Знак5"/>
    <w:basedOn w:val="a"/>
    <w:uiPriority w:val="99"/>
    <w:rsid w:val="006038D0"/>
    <w:pPr>
      <w:spacing w:before="100" w:beforeAutospacing="1" w:after="100" w:afterAutospacing="1"/>
      <w:jc w:val="both"/>
    </w:pPr>
    <w:rPr>
      <w:rFonts w:ascii="Tahoma" w:hAnsi="Tahoma" w:cs="Tahoma"/>
      <w:lang w:val="en-US" w:eastAsia="en-US"/>
    </w:rPr>
  </w:style>
  <w:style w:type="paragraph" w:customStyle="1" w:styleId="41">
    <w:name w:val="Знак Знак Знак Знак4"/>
    <w:basedOn w:val="a"/>
    <w:uiPriority w:val="99"/>
    <w:rsid w:val="006038D0"/>
    <w:pPr>
      <w:spacing w:before="100" w:beforeAutospacing="1" w:after="100" w:afterAutospacing="1"/>
      <w:jc w:val="both"/>
    </w:pPr>
    <w:rPr>
      <w:rFonts w:ascii="Tahoma" w:hAnsi="Tahoma" w:cs="Tahoma"/>
      <w:lang w:val="en-US" w:eastAsia="en-US"/>
    </w:rPr>
  </w:style>
  <w:style w:type="paragraph" w:customStyle="1" w:styleId="32">
    <w:name w:val="Знак Знак Знак Знак3"/>
    <w:basedOn w:val="a"/>
    <w:uiPriority w:val="99"/>
    <w:rsid w:val="006038D0"/>
    <w:pPr>
      <w:spacing w:before="100" w:beforeAutospacing="1" w:after="100" w:afterAutospacing="1"/>
      <w:jc w:val="both"/>
    </w:pPr>
    <w:rPr>
      <w:rFonts w:ascii="Tahoma" w:hAnsi="Tahoma" w:cs="Tahoma"/>
      <w:lang w:val="en-US" w:eastAsia="en-US"/>
    </w:rPr>
  </w:style>
  <w:style w:type="paragraph" w:customStyle="1" w:styleId="22">
    <w:name w:val="Знак Знак Знак Знак2"/>
    <w:basedOn w:val="a"/>
    <w:uiPriority w:val="99"/>
    <w:rsid w:val="006038D0"/>
    <w:pPr>
      <w:spacing w:before="100" w:beforeAutospacing="1" w:after="100" w:afterAutospacing="1"/>
      <w:jc w:val="both"/>
    </w:pPr>
    <w:rPr>
      <w:rFonts w:ascii="Tahoma" w:hAnsi="Tahoma" w:cs="Tahoma"/>
      <w:lang w:val="en-US" w:eastAsia="en-US"/>
    </w:rPr>
  </w:style>
  <w:style w:type="paragraph" w:customStyle="1" w:styleId="14">
    <w:name w:val="Знак Знак Знак Знак1"/>
    <w:basedOn w:val="a"/>
    <w:uiPriority w:val="99"/>
    <w:rsid w:val="006038D0"/>
    <w:pPr>
      <w:spacing w:before="100" w:beforeAutospacing="1" w:after="100" w:afterAutospacing="1"/>
      <w:jc w:val="both"/>
    </w:pPr>
    <w:rPr>
      <w:rFonts w:ascii="Tahoma" w:hAnsi="Tahoma" w:cs="Tahoma"/>
      <w:lang w:val="en-US" w:eastAsia="en-US"/>
    </w:rPr>
  </w:style>
  <w:style w:type="paragraph" w:customStyle="1" w:styleId="100">
    <w:name w:val="Знак Знак Знак Знак10"/>
    <w:basedOn w:val="a"/>
    <w:uiPriority w:val="99"/>
    <w:rsid w:val="006038D0"/>
    <w:pPr>
      <w:spacing w:before="100" w:beforeAutospacing="1" w:after="100" w:afterAutospacing="1"/>
      <w:jc w:val="both"/>
    </w:pPr>
    <w:rPr>
      <w:rFonts w:ascii="Tahoma" w:hAnsi="Tahoma"/>
      <w:lang w:val="en-US" w:eastAsia="en-US"/>
    </w:rPr>
  </w:style>
  <w:style w:type="paragraph" w:customStyle="1" w:styleId="91">
    <w:name w:val="Знак Знак Знак Знак9"/>
    <w:basedOn w:val="a"/>
    <w:uiPriority w:val="99"/>
    <w:rsid w:val="006038D0"/>
    <w:pPr>
      <w:spacing w:before="100" w:beforeAutospacing="1" w:after="100" w:afterAutospacing="1"/>
      <w:jc w:val="both"/>
    </w:pPr>
    <w:rPr>
      <w:rFonts w:ascii="Tahoma" w:hAnsi="Tahoma"/>
      <w:lang w:val="en-US" w:eastAsia="en-US"/>
    </w:rPr>
  </w:style>
  <w:style w:type="paragraph" w:customStyle="1" w:styleId="8">
    <w:name w:val="Знак Знак Знак Знак8"/>
    <w:basedOn w:val="a"/>
    <w:uiPriority w:val="99"/>
    <w:rsid w:val="006038D0"/>
    <w:pPr>
      <w:spacing w:before="100" w:beforeAutospacing="1" w:after="100" w:afterAutospacing="1"/>
      <w:jc w:val="both"/>
    </w:pPr>
    <w:rPr>
      <w:rFonts w:ascii="Tahoma" w:hAnsi="Tahoma"/>
      <w:lang w:val="en-US" w:eastAsia="en-US"/>
    </w:rPr>
  </w:style>
  <w:style w:type="paragraph" w:customStyle="1" w:styleId="7">
    <w:name w:val="Знак Знак Знак Знак7"/>
    <w:basedOn w:val="a"/>
    <w:uiPriority w:val="99"/>
    <w:rsid w:val="006038D0"/>
    <w:pPr>
      <w:spacing w:before="100" w:beforeAutospacing="1" w:after="100" w:afterAutospacing="1"/>
      <w:jc w:val="both"/>
    </w:pPr>
    <w:rPr>
      <w:rFonts w:ascii="Tahoma" w:hAnsi="Tahoma"/>
      <w:lang w:val="en-US" w:eastAsia="en-US"/>
    </w:rPr>
  </w:style>
  <w:style w:type="paragraph" w:customStyle="1" w:styleId="61">
    <w:name w:val="Знак Знак Знак Знак6"/>
    <w:basedOn w:val="a"/>
    <w:uiPriority w:val="99"/>
    <w:rsid w:val="006038D0"/>
    <w:pPr>
      <w:spacing w:before="100" w:beforeAutospacing="1" w:after="100" w:afterAutospacing="1"/>
      <w:jc w:val="both"/>
    </w:pPr>
    <w:rPr>
      <w:rFonts w:ascii="Tahoma" w:hAnsi="Tahoma"/>
      <w:lang w:val="en-US" w:eastAsia="en-US"/>
    </w:rPr>
  </w:style>
  <w:style w:type="character" w:customStyle="1" w:styleId="WW8Num1z0">
    <w:name w:val="WW8Num1z0"/>
    <w:rsid w:val="006038D0"/>
    <w:rPr>
      <w:rFonts w:hint="default"/>
    </w:rPr>
  </w:style>
  <w:style w:type="character" w:customStyle="1" w:styleId="WW8Num1z1">
    <w:name w:val="WW8Num1z1"/>
    <w:rsid w:val="006038D0"/>
  </w:style>
  <w:style w:type="character" w:customStyle="1" w:styleId="WW8Num1z2">
    <w:name w:val="WW8Num1z2"/>
    <w:rsid w:val="006038D0"/>
  </w:style>
  <w:style w:type="character" w:customStyle="1" w:styleId="WW8Num1z3">
    <w:name w:val="WW8Num1z3"/>
    <w:rsid w:val="006038D0"/>
  </w:style>
  <w:style w:type="character" w:customStyle="1" w:styleId="WW8Num1z4">
    <w:name w:val="WW8Num1z4"/>
    <w:rsid w:val="006038D0"/>
  </w:style>
  <w:style w:type="character" w:customStyle="1" w:styleId="WW8Num1z5">
    <w:name w:val="WW8Num1z5"/>
    <w:rsid w:val="006038D0"/>
  </w:style>
  <w:style w:type="character" w:customStyle="1" w:styleId="WW8Num1z6">
    <w:name w:val="WW8Num1z6"/>
    <w:rsid w:val="006038D0"/>
  </w:style>
  <w:style w:type="character" w:customStyle="1" w:styleId="WW8Num1z7">
    <w:name w:val="WW8Num1z7"/>
    <w:rsid w:val="006038D0"/>
  </w:style>
  <w:style w:type="character" w:customStyle="1" w:styleId="WW8Num1z8">
    <w:name w:val="WW8Num1z8"/>
    <w:rsid w:val="006038D0"/>
  </w:style>
  <w:style w:type="character" w:customStyle="1" w:styleId="WW8Num2z0">
    <w:name w:val="WW8Num2z0"/>
    <w:rsid w:val="006038D0"/>
    <w:rPr>
      <w:rFonts w:hint="default"/>
      <w:sz w:val="22"/>
    </w:rPr>
  </w:style>
  <w:style w:type="character" w:customStyle="1" w:styleId="WW8Num2z1">
    <w:name w:val="WW8Num2z1"/>
    <w:rsid w:val="006038D0"/>
  </w:style>
  <w:style w:type="character" w:customStyle="1" w:styleId="WW8Num2z2">
    <w:name w:val="WW8Num2z2"/>
    <w:rsid w:val="006038D0"/>
  </w:style>
  <w:style w:type="character" w:customStyle="1" w:styleId="WW8Num2z3">
    <w:name w:val="WW8Num2z3"/>
    <w:rsid w:val="006038D0"/>
  </w:style>
  <w:style w:type="character" w:customStyle="1" w:styleId="WW8Num2z4">
    <w:name w:val="WW8Num2z4"/>
    <w:rsid w:val="006038D0"/>
  </w:style>
  <w:style w:type="character" w:customStyle="1" w:styleId="WW8Num2z5">
    <w:name w:val="WW8Num2z5"/>
    <w:rsid w:val="006038D0"/>
  </w:style>
  <w:style w:type="character" w:customStyle="1" w:styleId="WW8Num2z6">
    <w:name w:val="WW8Num2z6"/>
    <w:rsid w:val="006038D0"/>
  </w:style>
  <w:style w:type="character" w:customStyle="1" w:styleId="WW8Num2z7">
    <w:name w:val="WW8Num2z7"/>
    <w:rsid w:val="006038D0"/>
  </w:style>
  <w:style w:type="character" w:customStyle="1" w:styleId="WW8Num2z8">
    <w:name w:val="WW8Num2z8"/>
    <w:rsid w:val="006038D0"/>
  </w:style>
  <w:style w:type="character" w:customStyle="1" w:styleId="WW8Num3z0">
    <w:name w:val="WW8Num3z0"/>
    <w:rsid w:val="006038D0"/>
    <w:rPr>
      <w:rFonts w:ascii="Symbol" w:eastAsia="Calibri" w:hAnsi="Symbol" w:cs="Times New Roman" w:hint="default"/>
    </w:rPr>
  </w:style>
  <w:style w:type="character" w:customStyle="1" w:styleId="WW8Num3z1">
    <w:name w:val="WW8Num3z1"/>
    <w:rsid w:val="006038D0"/>
    <w:rPr>
      <w:rFonts w:ascii="Courier New" w:hAnsi="Courier New" w:cs="Courier New" w:hint="default"/>
    </w:rPr>
  </w:style>
  <w:style w:type="character" w:customStyle="1" w:styleId="WW8Num3z2">
    <w:name w:val="WW8Num3z2"/>
    <w:rsid w:val="006038D0"/>
    <w:rPr>
      <w:rFonts w:ascii="Wingdings" w:hAnsi="Wingdings" w:cs="Wingdings" w:hint="default"/>
    </w:rPr>
  </w:style>
  <w:style w:type="character" w:customStyle="1" w:styleId="WW8Num3z3">
    <w:name w:val="WW8Num3z3"/>
    <w:rsid w:val="006038D0"/>
    <w:rPr>
      <w:rFonts w:ascii="Symbol" w:hAnsi="Symbol" w:cs="Symbol" w:hint="default"/>
    </w:rPr>
  </w:style>
  <w:style w:type="character" w:customStyle="1" w:styleId="15">
    <w:name w:val="Основной шрифт абзаца1"/>
    <w:rsid w:val="006038D0"/>
  </w:style>
  <w:style w:type="character" w:customStyle="1" w:styleId="afb">
    <w:name w:val="Верхний колонтитул Знак"/>
    <w:uiPriority w:val="99"/>
    <w:rsid w:val="006038D0"/>
    <w:rPr>
      <w:sz w:val="22"/>
      <w:szCs w:val="22"/>
    </w:rPr>
  </w:style>
  <w:style w:type="character" w:customStyle="1" w:styleId="afc">
    <w:name w:val="Нижний колонтитул Знак"/>
    <w:uiPriority w:val="99"/>
    <w:rsid w:val="006038D0"/>
    <w:rPr>
      <w:sz w:val="22"/>
      <w:szCs w:val="22"/>
    </w:rPr>
  </w:style>
  <w:style w:type="paragraph" w:customStyle="1" w:styleId="16">
    <w:name w:val="Заголовок1"/>
    <w:basedOn w:val="a"/>
    <w:next w:val="a3"/>
    <w:rsid w:val="006038D0"/>
    <w:pPr>
      <w:keepNext/>
      <w:suppressAutoHyphens/>
      <w:spacing w:before="240" w:after="120" w:line="256" w:lineRule="auto"/>
    </w:pPr>
    <w:rPr>
      <w:rFonts w:ascii="Liberation Sans" w:eastAsia="Microsoft YaHei" w:hAnsi="Liberation Sans" w:cs="Arial"/>
      <w:sz w:val="28"/>
      <w:szCs w:val="28"/>
      <w:lang w:eastAsia="zh-CN"/>
    </w:rPr>
  </w:style>
  <w:style w:type="paragraph" w:styleId="afd">
    <w:name w:val="List"/>
    <w:basedOn w:val="a3"/>
    <w:rsid w:val="006038D0"/>
    <w:pPr>
      <w:suppressAutoHyphens/>
    </w:pPr>
    <w:rPr>
      <w:rFonts w:cs="Arial"/>
      <w:lang w:eastAsia="zh-CN"/>
    </w:rPr>
  </w:style>
  <w:style w:type="paragraph" w:styleId="afe">
    <w:name w:val="caption"/>
    <w:basedOn w:val="a"/>
    <w:qFormat/>
    <w:rsid w:val="006038D0"/>
    <w:pPr>
      <w:suppressLineNumbers/>
      <w:suppressAutoHyphens/>
      <w:spacing w:before="120" w:after="120" w:line="256" w:lineRule="auto"/>
    </w:pPr>
    <w:rPr>
      <w:rFonts w:ascii="Calibri" w:eastAsia="Calibri" w:hAnsi="Calibri" w:cs="Arial"/>
      <w:i/>
      <w:iCs/>
      <w:sz w:val="24"/>
      <w:szCs w:val="24"/>
      <w:lang w:eastAsia="zh-CN"/>
    </w:rPr>
  </w:style>
  <w:style w:type="paragraph" w:customStyle="1" w:styleId="17">
    <w:name w:val="Указатель1"/>
    <w:basedOn w:val="a"/>
    <w:rsid w:val="006038D0"/>
    <w:pPr>
      <w:suppressLineNumbers/>
      <w:suppressAutoHyphens/>
      <w:spacing w:after="160" w:line="256" w:lineRule="auto"/>
    </w:pPr>
    <w:rPr>
      <w:rFonts w:ascii="Calibri" w:eastAsia="Calibri" w:hAnsi="Calibri"/>
      <w:sz w:val="22"/>
      <w:szCs w:val="22"/>
    </w:rPr>
  </w:style>
  <w:style w:type="paragraph" w:styleId="18">
    <w:name w:val="index 1"/>
    <w:basedOn w:val="a"/>
    <w:next w:val="a"/>
    <w:autoRedefine/>
    <w:uiPriority w:val="99"/>
    <w:unhideWhenUsed/>
    <w:rsid w:val="006038D0"/>
    <w:pPr>
      <w:ind w:left="200" w:hanging="200"/>
    </w:pPr>
  </w:style>
  <w:style w:type="paragraph" w:styleId="aff">
    <w:name w:val="index heading"/>
    <w:basedOn w:val="16"/>
    <w:rsid w:val="006038D0"/>
    <w:pPr>
      <w:suppressLineNumbers/>
    </w:pPr>
    <w:rPr>
      <w:b/>
      <w:bCs/>
      <w:sz w:val="32"/>
      <w:szCs w:val="32"/>
    </w:rPr>
  </w:style>
  <w:style w:type="paragraph" w:styleId="aff0">
    <w:name w:val="toa heading"/>
    <w:basedOn w:val="11"/>
    <w:next w:val="a"/>
    <w:rsid w:val="006038D0"/>
    <w:pPr>
      <w:keepLines/>
      <w:suppressAutoHyphens/>
      <w:spacing w:before="480" w:line="276" w:lineRule="auto"/>
      <w:jc w:val="left"/>
      <w:outlineLvl w:val="9"/>
    </w:pPr>
    <w:rPr>
      <w:rFonts w:ascii="Calibri Light" w:hAnsi="Calibri Light"/>
      <w:b/>
      <w:bCs/>
      <w:color w:val="2F5496"/>
      <w:sz w:val="28"/>
      <w:szCs w:val="28"/>
      <w:lang w:eastAsia="zh-CN"/>
    </w:rPr>
  </w:style>
  <w:style w:type="paragraph" w:customStyle="1" w:styleId="aff1">
    <w:name w:val="Верхний и нижний колонтитулы"/>
    <w:basedOn w:val="a"/>
    <w:rsid w:val="006038D0"/>
    <w:pPr>
      <w:suppressLineNumbers/>
      <w:tabs>
        <w:tab w:val="center" w:pos="4819"/>
        <w:tab w:val="right" w:pos="9638"/>
      </w:tabs>
      <w:suppressAutoHyphens/>
      <w:spacing w:after="160" w:line="256" w:lineRule="auto"/>
    </w:pPr>
    <w:rPr>
      <w:rFonts w:ascii="Calibri" w:eastAsia="Calibri" w:hAnsi="Calibri"/>
      <w:sz w:val="22"/>
      <w:szCs w:val="22"/>
      <w:lang w:eastAsia="zh-CN"/>
    </w:rPr>
  </w:style>
  <w:style w:type="paragraph" w:styleId="aff2">
    <w:name w:val="header"/>
    <w:basedOn w:val="a"/>
    <w:link w:val="19"/>
    <w:uiPriority w:val="99"/>
    <w:rsid w:val="006038D0"/>
    <w:pPr>
      <w:tabs>
        <w:tab w:val="center" w:pos="4677"/>
        <w:tab w:val="right" w:pos="9355"/>
      </w:tabs>
      <w:suppressAutoHyphens/>
      <w:spacing w:after="160" w:line="256" w:lineRule="auto"/>
    </w:pPr>
    <w:rPr>
      <w:rFonts w:ascii="Calibri" w:eastAsia="Calibri" w:hAnsi="Calibri"/>
      <w:sz w:val="22"/>
      <w:szCs w:val="22"/>
      <w:lang w:eastAsia="zh-CN"/>
    </w:rPr>
  </w:style>
  <w:style w:type="character" w:customStyle="1" w:styleId="19">
    <w:name w:val="Верхний колонтитул Знак1"/>
    <w:basedOn w:val="a0"/>
    <w:link w:val="aff2"/>
    <w:uiPriority w:val="99"/>
    <w:rsid w:val="006038D0"/>
    <w:rPr>
      <w:rFonts w:ascii="Calibri" w:eastAsia="Calibri" w:hAnsi="Calibri"/>
      <w:sz w:val="22"/>
      <w:szCs w:val="22"/>
      <w:lang w:eastAsia="zh-CN"/>
    </w:rPr>
  </w:style>
  <w:style w:type="paragraph" w:styleId="aff3">
    <w:name w:val="footer"/>
    <w:basedOn w:val="a"/>
    <w:link w:val="1a"/>
    <w:uiPriority w:val="99"/>
    <w:rsid w:val="006038D0"/>
    <w:pPr>
      <w:tabs>
        <w:tab w:val="center" w:pos="4677"/>
        <w:tab w:val="right" w:pos="9355"/>
      </w:tabs>
      <w:suppressAutoHyphens/>
      <w:spacing w:after="160" w:line="256" w:lineRule="auto"/>
    </w:pPr>
    <w:rPr>
      <w:rFonts w:ascii="Calibri" w:eastAsia="Calibri" w:hAnsi="Calibri"/>
      <w:sz w:val="22"/>
      <w:szCs w:val="22"/>
      <w:lang w:eastAsia="zh-CN"/>
    </w:rPr>
  </w:style>
  <w:style w:type="character" w:customStyle="1" w:styleId="1a">
    <w:name w:val="Нижний колонтитул Знак1"/>
    <w:basedOn w:val="a0"/>
    <w:link w:val="aff3"/>
    <w:uiPriority w:val="99"/>
    <w:rsid w:val="006038D0"/>
    <w:rPr>
      <w:rFonts w:ascii="Calibri" w:eastAsia="Calibri" w:hAnsi="Calibri"/>
      <w:sz w:val="22"/>
      <w:szCs w:val="22"/>
      <w:lang w:eastAsia="zh-CN"/>
    </w:rPr>
  </w:style>
  <w:style w:type="paragraph" w:customStyle="1" w:styleId="aff4">
    <w:name w:val="Заголовок таблицы"/>
    <w:basedOn w:val="aa"/>
    <w:rsid w:val="006038D0"/>
    <w:pPr>
      <w:jc w:val="center"/>
    </w:pPr>
    <w:rPr>
      <w:b/>
      <w:bCs/>
      <w:lang w:eastAsia="zh-CN"/>
    </w:rPr>
  </w:style>
  <w:style w:type="paragraph" w:styleId="aff5">
    <w:name w:val="TOC Heading"/>
    <w:basedOn w:val="11"/>
    <w:next w:val="a"/>
    <w:uiPriority w:val="39"/>
    <w:qFormat/>
    <w:rsid w:val="006038D0"/>
    <w:pPr>
      <w:keepLines/>
      <w:spacing w:before="480" w:line="276" w:lineRule="auto"/>
      <w:jc w:val="left"/>
      <w:outlineLvl w:val="9"/>
    </w:pPr>
    <w:rPr>
      <w:rFonts w:ascii="Calibri Light" w:hAnsi="Calibri Light"/>
      <w:b/>
      <w:bCs/>
      <w:color w:val="2F5496"/>
      <w:sz w:val="28"/>
      <w:szCs w:val="28"/>
      <w:lang/>
    </w:rPr>
  </w:style>
  <w:style w:type="character" w:customStyle="1" w:styleId="311">
    <w:name w:val="Основной текст 3 Знак1"/>
    <w:uiPriority w:val="99"/>
    <w:semiHidden/>
    <w:rsid w:val="006038D0"/>
    <w:rPr>
      <w:rFonts w:ascii="Calibri" w:eastAsia="Calibri" w:hAnsi="Calibri"/>
      <w:sz w:val="16"/>
      <w:szCs w:val="16"/>
      <w:lang w:eastAsia="zh-CN"/>
    </w:rPr>
  </w:style>
  <w:style w:type="numbering" w:customStyle="1" w:styleId="1b">
    <w:name w:val="Нет списка1"/>
    <w:next w:val="a2"/>
    <w:uiPriority w:val="99"/>
    <w:semiHidden/>
    <w:unhideWhenUsed/>
    <w:rsid w:val="006038D0"/>
  </w:style>
  <w:style w:type="table" w:customStyle="1" w:styleId="1c">
    <w:name w:val="Сетка таблицы1"/>
    <w:basedOn w:val="a1"/>
    <w:next w:val="a5"/>
    <w:uiPriority w:val="99"/>
    <w:rsid w:val="00603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6038D0"/>
  </w:style>
  <w:style w:type="numbering" w:customStyle="1" w:styleId="110">
    <w:name w:val="Нет списка11"/>
    <w:next w:val="a2"/>
    <w:uiPriority w:val="99"/>
    <w:semiHidden/>
    <w:unhideWhenUsed/>
    <w:rsid w:val="006038D0"/>
  </w:style>
  <w:style w:type="character" w:customStyle="1" w:styleId="1d">
    <w:name w:val="Основной текст Знак1"/>
    <w:uiPriority w:val="99"/>
    <w:rsid w:val="006038D0"/>
    <w:rPr>
      <w:rFonts w:cs="Arial Unicode MS"/>
      <w:sz w:val="24"/>
      <w:lang w:eastAsia="zh-CN"/>
    </w:rPr>
  </w:style>
  <w:style w:type="character" w:customStyle="1" w:styleId="1e">
    <w:name w:val="Текст выноски Знак1"/>
    <w:uiPriority w:val="99"/>
    <w:rsid w:val="006038D0"/>
    <w:rPr>
      <w:rFonts w:ascii="Tahoma" w:eastAsia="Calibri" w:hAnsi="Tahoma" w:cs="Tahoma"/>
      <w:sz w:val="16"/>
      <w:szCs w:val="16"/>
      <w:lang w:eastAsia="zh-CN"/>
    </w:rPr>
  </w:style>
  <w:style w:type="numbering" w:customStyle="1" w:styleId="111">
    <w:name w:val="Нет списка111"/>
    <w:next w:val="a2"/>
    <w:uiPriority w:val="99"/>
    <w:semiHidden/>
    <w:unhideWhenUsed/>
    <w:rsid w:val="006038D0"/>
  </w:style>
  <w:style w:type="character" w:customStyle="1" w:styleId="UnresolvedMention">
    <w:name w:val="Unresolved Mention"/>
    <w:uiPriority w:val="99"/>
    <w:semiHidden/>
    <w:unhideWhenUsed/>
    <w:rsid w:val="006038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57913903">
      <w:bodyDiv w:val="1"/>
      <w:marLeft w:val="0"/>
      <w:marRight w:val="0"/>
      <w:marTop w:val="0"/>
      <w:marBottom w:val="0"/>
      <w:divBdr>
        <w:top w:val="none" w:sz="0" w:space="0" w:color="auto"/>
        <w:left w:val="none" w:sz="0" w:space="0" w:color="auto"/>
        <w:bottom w:val="none" w:sz="0" w:space="0" w:color="auto"/>
        <w:right w:val="none" w:sz="0" w:space="0" w:color="auto"/>
      </w:divBdr>
    </w:div>
    <w:div w:id="1350179518">
      <w:bodyDiv w:val="1"/>
      <w:marLeft w:val="0"/>
      <w:marRight w:val="0"/>
      <w:marTop w:val="0"/>
      <w:marBottom w:val="0"/>
      <w:divBdr>
        <w:top w:val="none" w:sz="0" w:space="0" w:color="auto"/>
        <w:left w:val="none" w:sz="0" w:space="0" w:color="auto"/>
        <w:bottom w:val="none" w:sz="0" w:space="0" w:color="auto"/>
        <w:right w:val="none" w:sz="0" w:space="0" w:color="auto"/>
      </w:divBdr>
    </w:div>
    <w:div w:id="1683360762">
      <w:bodyDiv w:val="1"/>
      <w:marLeft w:val="0"/>
      <w:marRight w:val="0"/>
      <w:marTop w:val="0"/>
      <w:marBottom w:val="0"/>
      <w:divBdr>
        <w:top w:val="none" w:sz="0" w:space="0" w:color="auto"/>
        <w:left w:val="none" w:sz="0" w:space="0" w:color="auto"/>
        <w:bottom w:val="none" w:sz="0" w:space="0" w:color="auto"/>
        <w:right w:val="none" w:sz="0" w:space="0" w:color="auto"/>
      </w:divBdr>
    </w:div>
    <w:div w:id="1895851983">
      <w:bodyDiv w:val="1"/>
      <w:marLeft w:val="0"/>
      <w:marRight w:val="0"/>
      <w:marTop w:val="0"/>
      <w:marBottom w:val="0"/>
      <w:divBdr>
        <w:top w:val="none" w:sz="0" w:space="0" w:color="auto"/>
        <w:left w:val="none" w:sz="0" w:space="0" w:color="auto"/>
        <w:bottom w:val="none" w:sz="0" w:space="0" w:color="auto"/>
        <w:right w:val="none" w:sz="0" w:space="0" w:color="auto"/>
      </w:divBdr>
    </w:div>
    <w:div w:id="2011983311">
      <w:bodyDiv w:val="1"/>
      <w:marLeft w:val="0"/>
      <w:marRight w:val="0"/>
      <w:marTop w:val="0"/>
      <w:marBottom w:val="0"/>
      <w:divBdr>
        <w:top w:val="none" w:sz="0" w:space="0" w:color="auto"/>
        <w:left w:val="none" w:sz="0" w:space="0" w:color="auto"/>
        <w:bottom w:val="none" w:sz="0" w:space="0" w:color="auto"/>
        <w:right w:val="none" w:sz="0" w:space="0" w:color="auto"/>
      </w:divBdr>
    </w:div>
    <w:div w:id="20150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2B61253CAFC5509FD240525D139AA2304B7986D53AFCE462C5ABBA3F80398A90A005EE13268ECD51D76FF0z9nAJ"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0EAD-4967-4BB3-8827-2B815A49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10827</Words>
  <Characters>61719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lpstr>
    </vt:vector>
  </TitlesOfParts>
  <Company>куми</Company>
  <LinksUpToDate>false</LinksUpToDate>
  <CharactersWithSpaces>72402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kom-9</dc:creator>
  <cp:keywords/>
  <dc:description/>
  <cp:lastModifiedBy>mkorsakova</cp:lastModifiedBy>
  <cp:revision>54</cp:revision>
  <cp:lastPrinted>2024-04-05T09:49:00Z</cp:lastPrinted>
  <dcterms:created xsi:type="dcterms:W3CDTF">2024-01-12T14:22:00Z</dcterms:created>
  <dcterms:modified xsi:type="dcterms:W3CDTF">2024-04-05T09:49:00Z</dcterms:modified>
</cp:coreProperties>
</file>