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9" w:rsidRDefault="0097740E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2.55pt;margin-top:162.9pt;width:1in;height:18.75pt;z-index:251666432" stroked="f">
            <v:textbox>
              <w:txbxContent>
                <w:p w:rsidR="00316A6E" w:rsidRPr="006625B9" w:rsidRDefault="006625B9" w:rsidP="00844444">
                  <w:pPr>
                    <w:rPr>
                      <w:sz w:val="22"/>
                      <w:szCs w:val="22"/>
                    </w:rPr>
                  </w:pPr>
                  <w:r w:rsidRPr="006625B9">
                    <w:rPr>
                      <w:sz w:val="22"/>
                      <w:szCs w:val="22"/>
                    </w:rPr>
                    <w:t>1097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202" style="position:absolute;left:0;text-align:left;margin-left:108.3pt;margin-top:162.9pt;width:1in;height:18.75pt;z-index:251665408" stroked="f">
            <v:textbox>
              <w:txbxContent>
                <w:p w:rsidR="00316A6E" w:rsidRPr="006625B9" w:rsidRDefault="006625B9" w:rsidP="00844444">
                  <w:pPr>
                    <w:rPr>
                      <w:sz w:val="22"/>
                      <w:szCs w:val="22"/>
                    </w:rPr>
                  </w:pPr>
                  <w:r w:rsidRPr="006625B9">
                    <w:rPr>
                      <w:sz w:val="22"/>
                      <w:szCs w:val="22"/>
                    </w:rPr>
                    <w:t>10.07.2023</w:t>
                  </w:r>
                </w:p>
              </w:txbxContent>
            </v:textbox>
          </v:shape>
        </w:pict>
      </w:r>
      <w:r w:rsidR="00752BD9" w:rsidRPr="00752B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Pr="006625B9" w:rsidRDefault="00752BD9" w:rsidP="00752BD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625B9">
        <w:rPr>
          <w:sz w:val="26"/>
          <w:szCs w:val="26"/>
        </w:rPr>
        <w:t xml:space="preserve">О внесении изменений в </w:t>
      </w:r>
      <w:r w:rsidRPr="006625B9">
        <w:rPr>
          <w:bCs/>
          <w:sz w:val="26"/>
          <w:szCs w:val="26"/>
        </w:rPr>
        <w:t>постановление Администрации города</w:t>
      </w:r>
    </w:p>
    <w:p w:rsidR="00752BD9" w:rsidRPr="006625B9" w:rsidRDefault="00752BD9" w:rsidP="00752B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25B9">
        <w:rPr>
          <w:bCs/>
          <w:sz w:val="26"/>
          <w:szCs w:val="26"/>
        </w:rPr>
        <w:t>от 16.07.2018 № 1531</w:t>
      </w:r>
      <w:r w:rsidRPr="006625B9">
        <w:rPr>
          <w:sz w:val="26"/>
          <w:szCs w:val="26"/>
        </w:rPr>
        <w:t xml:space="preserve"> «Об утверждении административного регламента </w:t>
      </w:r>
    </w:p>
    <w:p w:rsidR="00752BD9" w:rsidRPr="006625B9" w:rsidRDefault="00752BD9" w:rsidP="00752B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25B9">
        <w:rPr>
          <w:sz w:val="26"/>
          <w:szCs w:val="26"/>
        </w:rPr>
        <w:t>предоставления муниципальной услуги «Прием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выплаты»</w:t>
      </w:r>
    </w:p>
    <w:p w:rsidR="00752BD9" w:rsidRPr="006625B9" w:rsidRDefault="00752BD9" w:rsidP="00752BD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0A082D" w:rsidRPr="006625B9" w:rsidRDefault="000A082D" w:rsidP="000A08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Правительства Российской Федерации от 16.12.2022 №2331 </w:t>
      </w:r>
      <w:r w:rsidRPr="006625B9">
        <w:rPr>
          <w:rFonts w:eastAsiaTheme="minorHAnsi"/>
          <w:sz w:val="26"/>
          <w:szCs w:val="26"/>
          <w:lang w:eastAsia="en-US"/>
        </w:rPr>
        <w:t xml:space="preserve">«О внесении изменений в некоторые акты Правительства Российской Федерации», </w:t>
      </w:r>
      <w:r w:rsidRPr="006625B9">
        <w:rPr>
          <w:sz w:val="26"/>
          <w:szCs w:val="26"/>
        </w:rPr>
        <w:t>от 17.12.2010 №1050 «О реализации отдельных мероприятий государственной программы Российской Федерации</w:t>
      </w:r>
      <w:proofErr w:type="gramEnd"/>
      <w:r w:rsidRPr="006625B9">
        <w:rPr>
          <w:sz w:val="26"/>
          <w:szCs w:val="26"/>
        </w:rPr>
        <w:t xml:space="preserve"> «</w:t>
      </w:r>
      <w:proofErr w:type="gramStart"/>
      <w:r w:rsidRPr="006625B9">
        <w:rPr>
          <w:sz w:val="26"/>
          <w:szCs w:val="26"/>
        </w:rPr>
        <w:t xml:space="preserve">Обеспечение доступным и комфортным жильем и коммунальными услугами граждан Российской Федерации» (с последующими изменениями), постановлениями Администрации города Заречного Пензенской области от 14.03.2018 </w:t>
      </w:r>
      <w:hyperlink r:id="rId6" w:history="1">
        <w:r w:rsidRPr="006625B9">
          <w:rPr>
            <w:sz w:val="26"/>
            <w:szCs w:val="26"/>
          </w:rPr>
          <w:t>№ 479</w:t>
        </w:r>
      </w:hyperlink>
      <w:r w:rsidRPr="006625B9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7" w:history="1">
        <w:r w:rsidRPr="006625B9">
          <w:rPr>
            <w:sz w:val="26"/>
            <w:szCs w:val="26"/>
          </w:rPr>
          <w:t>№ 634</w:t>
        </w:r>
      </w:hyperlink>
      <w:r w:rsidRPr="006625B9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</w:t>
      </w:r>
      <w:proofErr w:type="gramEnd"/>
      <w:r w:rsidRPr="006625B9">
        <w:rPr>
          <w:sz w:val="26"/>
          <w:szCs w:val="26"/>
        </w:rPr>
        <w:t xml:space="preserve">» (с последующими изменениями), руководствуясь </w:t>
      </w:r>
      <w:hyperlink r:id="rId8" w:history="1">
        <w:r w:rsidRPr="006625B9">
          <w:rPr>
            <w:sz w:val="26"/>
            <w:szCs w:val="26"/>
          </w:rPr>
          <w:t>статьями 4.3.1</w:t>
        </w:r>
      </w:hyperlink>
      <w:r w:rsidRPr="006625B9">
        <w:rPr>
          <w:sz w:val="26"/>
          <w:szCs w:val="26"/>
        </w:rPr>
        <w:t xml:space="preserve"> и </w:t>
      </w:r>
      <w:hyperlink r:id="rId9" w:history="1">
        <w:r w:rsidRPr="006625B9">
          <w:rPr>
            <w:sz w:val="26"/>
            <w:szCs w:val="26"/>
          </w:rPr>
          <w:t>4.6.1</w:t>
        </w:r>
      </w:hyperlink>
      <w:r w:rsidRPr="006625B9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 Пензенской  области,  Администрация  ЗАТО г. Заречного </w:t>
      </w:r>
      <w:proofErr w:type="spellStart"/>
      <w:proofErr w:type="gramStart"/>
      <w:r w:rsidRPr="006625B9">
        <w:rPr>
          <w:b/>
          <w:sz w:val="26"/>
          <w:szCs w:val="26"/>
        </w:rPr>
        <w:t>п</w:t>
      </w:r>
      <w:proofErr w:type="spellEnd"/>
      <w:proofErr w:type="gramEnd"/>
      <w:r w:rsidRPr="006625B9">
        <w:rPr>
          <w:b/>
          <w:sz w:val="26"/>
          <w:szCs w:val="26"/>
        </w:rPr>
        <w:t xml:space="preserve"> о с т а </w:t>
      </w:r>
      <w:proofErr w:type="spellStart"/>
      <w:r w:rsidRPr="006625B9">
        <w:rPr>
          <w:b/>
          <w:sz w:val="26"/>
          <w:szCs w:val="26"/>
        </w:rPr>
        <w:t>н</w:t>
      </w:r>
      <w:proofErr w:type="spellEnd"/>
      <w:r w:rsidRPr="006625B9">
        <w:rPr>
          <w:b/>
          <w:sz w:val="26"/>
          <w:szCs w:val="26"/>
        </w:rPr>
        <w:t xml:space="preserve"> о в л я е т</w:t>
      </w:r>
      <w:r w:rsidRPr="006625B9">
        <w:rPr>
          <w:sz w:val="26"/>
          <w:szCs w:val="26"/>
        </w:rPr>
        <w:t>:</w:t>
      </w:r>
    </w:p>
    <w:p w:rsidR="00752BD9" w:rsidRPr="006625B9" w:rsidRDefault="00752BD9" w:rsidP="00752BD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752BD9" w:rsidRPr="006625B9" w:rsidRDefault="00752BD9" w:rsidP="00752B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1. </w:t>
      </w:r>
      <w:proofErr w:type="gramStart"/>
      <w:r w:rsidRPr="006625B9">
        <w:rPr>
          <w:sz w:val="26"/>
          <w:szCs w:val="26"/>
        </w:rPr>
        <w:t xml:space="preserve">Внести в </w:t>
      </w:r>
      <w:r w:rsidRPr="006625B9">
        <w:rPr>
          <w:bCs/>
          <w:sz w:val="26"/>
          <w:szCs w:val="26"/>
        </w:rPr>
        <w:t>постановление Администрации города от 16.07.2018 № 1531</w:t>
      </w:r>
      <w:r w:rsidRPr="006625B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выплаты»</w:t>
      </w:r>
      <w:r w:rsidRPr="006625B9">
        <w:rPr>
          <w:bCs/>
          <w:sz w:val="26"/>
          <w:szCs w:val="26"/>
        </w:rPr>
        <w:t xml:space="preserve"> </w:t>
      </w:r>
      <w:r w:rsidRPr="006625B9">
        <w:rPr>
          <w:sz w:val="26"/>
          <w:szCs w:val="26"/>
        </w:rPr>
        <w:t xml:space="preserve">(в редакции от </w:t>
      </w:r>
      <w:r w:rsidR="005B7A57" w:rsidRPr="006625B9">
        <w:rPr>
          <w:sz w:val="26"/>
          <w:szCs w:val="26"/>
        </w:rPr>
        <w:t>29</w:t>
      </w:r>
      <w:r w:rsidRPr="006625B9">
        <w:rPr>
          <w:sz w:val="26"/>
          <w:szCs w:val="26"/>
        </w:rPr>
        <w:t>.0</w:t>
      </w:r>
      <w:r w:rsidR="005B7A57" w:rsidRPr="006625B9">
        <w:rPr>
          <w:sz w:val="26"/>
          <w:szCs w:val="26"/>
        </w:rPr>
        <w:t>1</w:t>
      </w:r>
      <w:r w:rsidRPr="006625B9">
        <w:rPr>
          <w:sz w:val="26"/>
          <w:szCs w:val="26"/>
        </w:rPr>
        <w:t>.20</w:t>
      </w:r>
      <w:r w:rsidR="005B7A57" w:rsidRPr="006625B9">
        <w:rPr>
          <w:sz w:val="26"/>
          <w:szCs w:val="26"/>
        </w:rPr>
        <w:t>21</w:t>
      </w:r>
      <w:r w:rsidRPr="006625B9">
        <w:rPr>
          <w:sz w:val="26"/>
          <w:szCs w:val="26"/>
        </w:rPr>
        <w:t xml:space="preserve"> № </w:t>
      </w:r>
      <w:r w:rsidR="005B7A57" w:rsidRPr="006625B9">
        <w:rPr>
          <w:sz w:val="26"/>
          <w:szCs w:val="26"/>
        </w:rPr>
        <w:t>135)</w:t>
      </w:r>
      <w:r w:rsidRPr="006625B9">
        <w:rPr>
          <w:sz w:val="26"/>
          <w:szCs w:val="26"/>
        </w:rPr>
        <w:t xml:space="preserve"> следующ</w:t>
      </w:r>
      <w:r w:rsidR="000A082D" w:rsidRPr="006625B9">
        <w:rPr>
          <w:sz w:val="26"/>
          <w:szCs w:val="26"/>
        </w:rPr>
        <w:t>и</w:t>
      </w:r>
      <w:r w:rsidRPr="006625B9">
        <w:rPr>
          <w:sz w:val="26"/>
          <w:szCs w:val="26"/>
        </w:rPr>
        <w:t>е изменени</w:t>
      </w:r>
      <w:r w:rsidR="000A082D" w:rsidRPr="006625B9">
        <w:rPr>
          <w:sz w:val="26"/>
          <w:szCs w:val="26"/>
        </w:rPr>
        <w:t>я</w:t>
      </w:r>
      <w:r w:rsidRPr="006625B9">
        <w:rPr>
          <w:sz w:val="26"/>
          <w:szCs w:val="26"/>
        </w:rPr>
        <w:t>:</w:t>
      </w:r>
      <w:proofErr w:type="gramEnd"/>
    </w:p>
    <w:p w:rsidR="000A082D" w:rsidRPr="006625B9" w:rsidRDefault="000A082D" w:rsidP="000A082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625B9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Pr="006625B9">
        <w:rPr>
          <w:rFonts w:ascii="Times New Roman" w:hAnsi="Times New Roman" w:cs="Times New Roman"/>
          <w:b w:val="0"/>
          <w:bCs/>
          <w:sz w:val="26"/>
          <w:szCs w:val="26"/>
        </w:rPr>
        <w:t>преамбулу постановления изложить в следующей редакции:</w:t>
      </w:r>
    </w:p>
    <w:p w:rsidR="000A082D" w:rsidRPr="006625B9" w:rsidRDefault="000A082D" w:rsidP="000A08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«В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</w:t>
      </w:r>
      <w:r w:rsidRPr="006625B9">
        <w:rPr>
          <w:sz w:val="26"/>
          <w:szCs w:val="26"/>
        </w:rPr>
        <w:lastRenderedPageBreak/>
        <w:t>государственных и муниципальных услуг» (с последующими изменениями),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(с</w:t>
      </w:r>
      <w:proofErr w:type="gramEnd"/>
      <w:r w:rsidRPr="006625B9">
        <w:rPr>
          <w:sz w:val="26"/>
          <w:szCs w:val="26"/>
        </w:rPr>
        <w:t xml:space="preserve"> </w:t>
      </w:r>
      <w:proofErr w:type="gramStart"/>
      <w:r w:rsidRPr="006625B9">
        <w:rPr>
          <w:sz w:val="26"/>
          <w:szCs w:val="26"/>
        </w:rPr>
        <w:t xml:space="preserve">последующими изменениями), постановлениями Администрации города Заречного Пензенской области от 14.03.2018 </w:t>
      </w:r>
      <w:hyperlink r:id="rId10" w:history="1">
        <w:r w:rsidRPr="006625B9">
          <w:rPr>
            <w:sz w:val="26"/>
            <w:szCs w:val="26"/>
          </w:rPr>
          <w:t>№ 479</w:t>
        </w:r>
      </w:hyperlink>
      <w:r w:rsidRPr="006625B9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11" w:history="1">
        <w:r w:rsidRPr="006625B9">
          <w:rPr>
            <w:sz w:val="26"/>
            <w:szCs w:val="26"/>
          </w:rPr>
          <w:t>№ 634</w:t>
        </w:r>
      </w:hyperlink>
      <w:r w:rsidRPr="006625B9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12" w:history="1">
        <w:r w:rsidRPr="006625B9">
          <w:rPr>
            <w:sz w:val="26"/>
            <w:szCs w:val="26"/>
          </w:rPr>
          <w:t>статьями 4.3.1</w:t>
        </w:r>
      </w:hyperlink>
      <w:r w:rsidRPr="006625B9">
        <w:rPr>
          <w:sz w:val="26"/>
          <w:szCs w:val="26"/>
        </w:rPr>
        <w:t xml:space="preserve"> и </w:t>
      </w:r>
      <w:hyperlink r:id="rId13" w:history="1">
        <w:r w:rsidRPr="006625B9">
          <w:rPr>
            <w:sz w:val="26"/>
            <w:szCs w:val="26"/>
          </w:rPr>
          <w:t>4.6.1</w:t>
        </w:r>
      </w:hyperlink>
      <w:r w:rsidRPr="006625B9">
        <w:rPr>
          <w:sz w:val="26"/>
          <w:szCs w:val="26"/>
        </w:rPr>
        <w:t xml:space="preserve"> Устава  закрытого  административно - территориального</w:t>
      </w:r>
      <w:proofErr w:type="gramEnd"/>
      <w:r w:rsidRPr="006625B9">
        <w:rPr>
          <w:sz w:val="26"/>
          <w:szCs w:val="26"/>
        </w:rPr>
        <w:t xml:space="preserve"> образования города  Заречного  Пензенской  области,  Администрация  ЗАТО   г. Заречного </w:t>
      </w:r>
      <w:proofErr w:type="spellStart"/>
      <w:proofErr w:type="gramStart"/>
      <w:r w:rsidRPr="006625B9">
        <w:rPr>
          <w:b/>
          <w:sz w:val="26"/>
          <w:szCs w:val="26"/>
        </w:rPr>
        <w:t>п</w:t>
      </w:r>
      <w:proofErr w:type="spellEnd"/>
      <w:proofErr w:type="gramEnd"/>
      <w:r w:rsidRPr="006625B9">
        <w:rPr>
          <w:b/>
          <w:sz w:val="26"/>
          <w:szCs w:val="26"/>
        </w:rPr>
        <w:t xml:space="preserve"> о с т а </w:t>
      </w:r>
      <w:proofErr w:type="spellStart"/>
      <w:r w:rsidRPr="006625B9">
        <w:rPr>
          <w:b/>
          <w:sz w:val="26"/>
          <w:szCs w:val="26"/>
        </w:rPr>
        <w:t>н</w:t>
      </w:r>
      <w:proofErr w:type="spellEnd"/>
      <w:r w:rsidRPr="006625B9">
        <w:rPr>
          <w:b/>
          <w:sz w:val="26"/>
          <w:szCs w:val="26"/>
        </w:rPr>
        <w:t xml:space="preserve"> о в л я е т</w:t>
      </w:r>
      <w:r w:rsidRPr="006625B9">
        <w:rPr>
          <w:sz w:val="26"/>
          <w:szCs w:val="26"/>
        </w:rPr>
        <w:t>:»;</w:t>
      </w:r>
    </w:p>
    <w:p w:rsidR="000A082D" w:rsidRPr="006625B9" w:rsidRDefault="000A082D" w:rsidP="000A082D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625B9">
        <w:rPr>
          <w:rFonts w:ascii="Times New Roman" w:hAnsi="Times New Roman" w:cs="Times New Roman"/>
          <w:b w:val="0"/>
          <w:sz w:val="26"/>
          <w:szCs w:val="26"/>
        </w:rPr>
        <w:t>1.2.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C35B95" w:rsidRPr="006625B9" w:rsidRDefault="00752BD9" w:rsidP="00752B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2. </w:t>
      </w:r>
      <w:proofErr w:type="gramStart"/>
      <w:r w:rsidR="00C35B95" w:rsidRPr="006625B9">
        <w:rPr>
          <w:sz w:val="26"/>
          <w:szCs w:val="26"/>
        </w:rPr>
        <w:t xml:space="preserve">Настоящее постановление вступает в силу на следующий день после дня его официального опубликования, за исключением пункта 2.43 административного регламента </w:t>
      </w:r>
      <w:r w:rsidR="00C35B95" w:rsidRPr="006625B9">
        <w:rPr>
          <w:bCs/>
          <w:sz w:val="26"/>
          <w:szCs w:val="26"/>
        </w:rPr>
        <w:t xml:space="preserve">предоставления муниципальной услуги </w:t>
      </w:r>
      <w:r w:rsidR="00C35B95" w:rsidRPr="006625B9">
        <w:rPr>
          <w:sz w:val="26"/>
          <w:szCs w:val="26"/>
        </w:rPr>
        <w:t xml:space="preserve"> «Прием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выплаты» (в редакции настоящего постановления</w:t>
      </w:r>
      <w:proofErr w:type="gramEnd"/>
      <w:r w:rsidR="00C35B95" w:rsidRPr="006625B9">
        <w:rPr>
          <w:sz w:val="26"/>
          <w:szCs w:val="26"/>
        </w:rPr>
        <w:t xml:space="preserve">), </w:t>
      </w:r>
      <w:proofErr w:type="gramStart"/>
      <w:r w:rsidR="00C35B95" w:rsidRPr="006625B9">
        <w:rPr>
          <w:sz w:val="26"/>
          <w:szCs w:val="26"/>
        </w:rPr>
        <w:t>который</w:t>
      </w:r>
      <w:proofErr w:type="gramEnd"/>
      <w:r w:rsidR="00C35B95" w:rsidRPr="006625B9">
        <w:rPr>
          <w:sz w:val="26"/>
          <w:szCs w:val="26"/>
        </w:rPr>
        <w:t xml:space="preserve"> вступает в силу 01.08.2024.</w:t>
      </w:r>
    </w:p>
    <w:p w:rsidR="00752BD9" w:rsidRPr="006625B9" w:rsidRDefault="00752BD9" w:rsidP="00752B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752BD9" w:rsidRPr="006625B9" w:rsidRDefault="00752BD9" w:rsidP="00752B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4. </w:t>
      </w:r>
      <w:proofErr w:type="gramStart"/>
      <w:r w:rsidRPr="006625B9">
        <w:rPr>
          <w:sz w:val="26"/>
          <w:szCs w:val="26"/>
        </w:rPr>
        <w:t>Контроль за</w:t>
      </w:r>
      <w:proofErr w:type="gramEnd"/>
      <w:r w:rsidRPr="006625B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6625B9">
        <w:rPr>
          <w:sz w:val="26"/>
          <w:szCs w:val="26"/>
        </w:rPr>
        <w:t>Дильмана</w:t>
      </w:r>
      <w:proofErr w:type="spellEnd"/>
      <w:r w:rsidRPr="006625B9">
        <w:rPr>
          <w:sz w:val="26"/>
          <w:szCs w:val="26"/>
        </w:rPr>
        <w:t xml:space="preserve"> И.В.</w:t>
      </w:r>
    </w:p>
    <w:p w:rsidR="00E2606A" w:rsidRPr="00D816E3" w:rsidRDefault="00E2606A" w:rsidP="00E2606A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A082D" w:rsidRPr="00D816E3" w:rsidRDefault="000A082D" w:rsidP="000A08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5B9" w:rsidRDefault="006625B9" w:rsidP="006625B9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B9" w:rsidRDefault="006625B9" w:rsidP="006625B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A082D" w:rsidRPr="00D816E3" w:rsidRDefault="000A082D" w:rsidP="000A08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BD9" w:rsidRPr="00E2606A" w:rsidRDefault="00752BD9" w:rsidP="00752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BD9" w:rsidRPr="00AC71B0" w:rsidRDefault="00752BD9" w:rsidP="00752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BD9" w:rsidRDefault="00752BD9" w:rsidP="00502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7A57" w:rsidRDefault="005B7A57" w:rsidP="005B7A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B7A57" w:rsidRDefault="005B7A57" w:rsidP="005B7A5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B7A57" w:rsidRDefault="005B7A57" w:rsidP="005B7A5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5B7A57" w:rsidRDefault="006625B9" w:rsidP="005B7A5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10.07.2023 № 1097</w:t>
      </w:r>
    </w:p>
    <w:p w:rsidR="005B7A57" w:rsidRPr="00AE4F7F" w:rsidRDefault="005B7A57" w:rsidP="005B7A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7A57" w:rsidRPr="00AE4F7F" w:rsidRDefault="005B7A57" w:rsidP="005B7A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E4F7F">
        <w:rPr>
          <w:rFonts w:ascii="Times New Roman" w:hAnsi="Times New Roman" w:cs="Times New Roman"/>
          <w:sz w:val="26"/>
          <w:szCs w:val="26"/>
        </w:rPr>
        <w:t>Утвержден</w:t>
      </w:r>
    </w:p>
    <w:p w:rsidR="005B7A57" w:rsidRPr="00AE4F7F" w:rsidRDefault="005B7A57" w:rsidP="005B7A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B7A57" w:rsidRPr="00AE4F7F" w:rsidRDefault="005B7A57" w:rsidP="005B7A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</w:t>
      </w:r>
    </w:p>
    <w:p w:rsidR="005B7A57" w:rsidRDefault="005B7A57" w:rsidP="005B7A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16.07.2018 № 1531</w:t>
      </w:r>
    </w:p>
    <w:p w:rsidR="005B7A57" w:rsidRPr="00AE4F7F" w:rsidRDefault="005B7A57" w:rsidP="005B7A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</w:t>
      </w:r>
      <w:r w:rsidR="006625B9">
        <w:rPr>
          <w:rFonts w:ascii="Times New Roman" w:hAnsi="Times New Roman" w:cs="Times New Roman"/>
          <w:sz w:val="26"/>
          <w:szCs w:val="26"/>
        </w:rPr>
        <w:t>дакции от 10.07.2023 № 1097</w:t>
      </w:r>
    </w:p>
    <w:p w:rsidR="005B7A57" w:rsidRDefault="005B7A57" w:rsidP="005B7A57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3BE3">
        <w:rPr>
          <w:sz w:val="26"/>
          <w:szCs w:val="26"/>
        </w:rPr>
        <w:t xml:space="preserve">                                                                                   </w:t>
      </w:r>
    </w:p>
    <w:p w:rsidR="00DE58CC" w:rsidRPr="006625B9" w:rsidRDefault="004E1CC2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3"/>
      <w:bookmarkEnd w:id="0"/>
      <w:r w:rsidRPr="006625B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E58CC" w:rsidRPr="006625B9" w:rsidRDefault="004E1CC2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F57C67" w:rsidRPr="006625B9">
        <w:rPr>
          <w:rFonts w:ascii="Times New Roman" w:hAnsi="Times New Roman" w:cs="Times New Roman"/>
          <w:sz w:val="26"/>
          <w:szCs w:val="26"/>
        </w:rPr>
        <w:t>«</w:t>
      </w:r>
      <w:r w:rsidRPr="006625B9">
        <w:rPr>
          <w:rFonts w:ascii="Times New Roman" w:hAnsi="Times New Roman" w:cs="Times New Roman"/>
          <w:sz w:val="26"/>
          <w:szCs w:val="26"/>
        </w:rPr>
        <w:t>Прием заявлений</w:t>
      </w:r>
      <w:r w:rsidR="00F57C67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о признании молодой семьи нуждающейся в жилых помещениях</w:t>
      </w:r>
      <w:r w:rsidR="00F57C67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и имеющей доходы, позволяющие получить кредит, либо иные</w:t>
      </w:r>
      <w:r w:rsidR="00F57C67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</w:t>
      </w:r>
      <w:r w:rsidR="00F57C67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(средней) стоимости жилья в части, превышающей размер</w:t>
      </w:r>
      <w:r w:rsidR="00F57C67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предоставляемой социальной выплаты</w:t>
      </w:r>
      <w:r w:rsidR="00F57C67" w:rsidRPr="006625B9">
        <w:rPr>
          <w:rFonts w:ascii="Times New Roman" w:hAnsi="Times New Roman" w:cs="Times New Roman"/>
          <w:sz w:val="26"/>
          <w:szCs w:val="26"/>
        </w:rPr>
        <w:t>»</w:t>
      </w:r>
    </w:p>
    <w:p w:rsidR="00DE58CC" w:rsidRPr="006625B9" w:rsidRDefault="00DE58CC" w:rsidP="006625B9">
      <w:pPr>
        <w:rPr>
          <w:sz w:val="26"/>
          <w:szCs w:val="26"/>
        </w:rPr>
      </w:pPr>
    </w:p>
    <w:p w:rsidR="005B7A57" w:rsidRPr="006625B9" w:rsidRDefault="005B7A57" w:rsidP="006625B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B7A57" w:rsidRPr="006625B9" w:rsidRDefault="005B7A57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7A57" w:rsidRPr="006625B9" w:rsidRDefault="005B7A57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50D1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93019B" w:rsidRPr="006625B9">
        <w:rPr>
          <w:rFonts w:ascii="Times New Roman" w:hAnsi="Times New Roman" w:cs="Times New Roman"/>
          <w:sz w:val="26"/>
          <w:szCs w:val="26"/>
        </w:rPr>
        <w:t>«</w:t>
      </w:r>
      <w:r w:rsidRPr="006625B9">
        <w:rPr>
          <w:rFonts w:ascii="Times New Roman" w:hAnsi="Times New Roman" w:cs="Times New Roman"/>
          <w:sz w:val="26"/>
          <w:szCs w:val="26"/>
        </w:rPr>
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  <w:r w:rsidR="0093019B" w:rsidRPr="006625B9">
        <w:rPr>
          <w:rFonts w:ascii="Times New Roman" w:hAnsi="Times New Roman" w:cs="Times New Roman"/>
          <w:sz w:val="26"/>
          <w:szCs w:val="26"/>
        </w:rPr>
        <w:t>»</w:t>
      </w:r>
      <w:r w:rsidRPr="006625B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050D1" w:rsidRPr="006625B9">
        <w:rPr>
          <w:rFonts w:ascii="Times New Roman" w:hAnsi="Times New Roman" w:cs="Times New Roman"/>
          <w:sz w:val="26"/>
          <w:szCs w:val="26"/>
        </w:rPr>
        <w:t>–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="004C488E" w:rsidRPr="006625B9">
        <w:rPr>
          <w:rFonts w:ascii="Times New Roman" w:hAnsi="Times New Roman" w:cs="Times New Roman"/>
          <w:sz w:val="26"/>
          <w:szCs w:val="26"/>
        </w:rPr>
        <w:t>Р</w:t>
      </w:r>
      <w:r w:rsidRPr="006625B9">
        <w:rPr>
          <w:rFonts w:ascii="Times New Roman" w:hAnsi="Times New Roman" w:cs="Times New Roman"/>
          <w:sz w:val="26"/>
          <w:szCs w:val="26"/>
        </w:rPr>
        <w:t>егламент) является нормативным правовым актом Администрации города Заречного Пензенской области (далее - Администрация), наделенной в соответствии с</w:t>
      </w:r>
      <w:r w:rsidR="00316A6E" w:rsidRPr="006625B9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</w:t>
      </w:r>
      <w:proofErr w:type="gramEnd"/>
      <w:r w:rsidR="00316A6E" w:rsidRPr="006625B9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316A6E" w:rsidRPr="006625B9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(с последующими изменениями)</w:t>
      </w:r>
      <w:r w:rsidRPr="006625B9">
        <w:rPr>
          <w:rFonts w:ascii="Times New Roman" w:hAnsi="Times New Roman" w:cs="Times New Roman"/>
          <w:sz w:val="26"/>
          <w:szCs w:val="26"/>
        </w:rPr>
        <w:t xml:space="preserve">, законодательством Пензенской области, </w:t>
      </w:r>
      <w:hyperlink r:id="rId15" w:history="1">
        <w:r w:rsidRPr="006625B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93019B" w:rsidRPr="006625B9">
        <w:rPr>
          <w:rFonts w:ascii="Times New Roman" w:hAnsi="Times New Roman" w:cs="Times New Roman"/>
          <w:sz w:val="26"/>
          <w:szCs w:val="26"/>
        </w:rPr>
        <w:t>«</w:t>
      </w:r>
      <w:r w:rsidRPr="006625B9">
        <w:rPr>
          <w:rFonts w:ascii="Times New Roman" w:hAnsi="Times New Roman" w:cs="Times New Roman"/>
          <w:sz w:val="26"/>
          <w:szCs w:val="26"/>
        </w:rPr>
        <w:t>Прием заявлений о признании молодой семьи нуждающейся в жилых помещениях и имеющей доходы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  <w:r w:rsidR="0093019B" w:rsidRPr="006625B9">
        <w:rPr>
          <w:rFonts w:ascii="Times New Roman" w:hAnsi="Times New Roman" w:cs="Times New Roman"/>
          <w:sz w:val="26"/>
          <w:szCs w:val="26"/>
        </w:rPr>
        <w:t>»</w:t>
      </w:r>
      <w:r w:rsidRPr="006625B9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16" w:history="1">
        <w:r w:rsidRPr="006625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93019B" w:rsidRPr="006625B9">
        <w:rPr>
          <w:rFonts w:ascii="Times New Roman" w:hAnsi="Times New Roman" w:cs="Times New Roman"/>
          <w:sz w:val="26"/>
          <w:szCs w:val="26"/>
        </w:rPr>
        <w:t>№</w:t>
      </w:r>
      <w:r w:rsidRPr="006625B9">
        <w:rPr>
          <w:rFonts w:ascii="Times New Roman" w:hAnsi="Times New Roman" w:cs="Times New Roman"/>
          <w:sz w:val="26"/>
          <w:szCs w:val="26"/>
        </w:rPr>
        <w:t xml:space="preserve"> 210-ФЗ </w:t>
      </w:r>
      <w:r w:rsidR="0093019B" w:rsidRPr="006625B9">
        <w:rPr>
          <w:rFonts w:ascii="Times New Roman" w:hAnsi="Times New Roman" w:cs="Times New Roman"/>
          <w:sz w:val="26"/>
          <w:szCs w:val="26"/>
        </w:rPr>
        <w:t>«</w:t>
      </w:r>
      <w:r w:rsidRPr="006625B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3019B" w:rsidRPr="006625B9">
        <w:rPr>
          <w:rFonts w:ascii="Times New Roman" w:hAnsi="Times New Roman" w:cs="Times New Roman"/>
          <w:sz w:val="26"/>
          <w:szCs w:val="26"/>
        </w:rPr>
        <w:t>»</w:t>
      </w:r>
      <w:r w:rsidR="00F65851" w:rsidRPr="006625B9">
        <w:rPr>
          <w:rFonts w:ascii="Times New Roman" w:hAnsi="Times New Roman" w:cs="Times New Roman"/>
          <w:sz w:val="26"/>
          <w:szCs w:val="26"/>
        </w:rPr>
        <w:t xml:space="preserve"> (далее по тексту  - Федеральный </w:t>
      </w:r>
      <w:hyperlink r:id="rId17" w:history="1">
        <w:r w:rsidR="00F65851" w:rsidRPr="006625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65851" w:rsidRPr="006625B9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услуг»).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их уполномоченными представителями, иными органами </w:t>
      </w:r>
      <w:r w:rsidR="005B7A57" w:rsidRPr="006625B9">
        <w:rPr>
          <w:rFonts w:ascii="Times New Roman" w:hAnsi="Times New Roman" w:cs="Times New Roman"/>
          <w:sz w:val="26"/>
          <w:szCs w:val="26"/>
        </w:rPr>
        <w:t>исполнительной</w:t>
      </w:r>
      <w:r w:rsidRPr="006625B9">
        <w:rPr>
          <w:rFonts w:ascii="Times New Roman" w:hAnsi="Times New Roman" w:cs="Times New Roman"/>
          <w:sz w:val="26"/>
          <w:szCs w:val="26"/>
        </w:rPr>
        <w:t xml:space="preserve"> власти и органами местного самоуправления, учреждениями и организациями в процессе предоставления муниципальной услуги.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5B96" w:rsidRPr="006625B9" w:rsidRDefault="00B050D1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DE58CC" w:rsidRPr="006625B9">
        <w:rPr>
          <w:rFonts w:ascii="Times New Roman" w:hAnsi="Times New Roman" w:cs="Times New Roman"/>
          <w:sz w:val="26"/>
          <w:szCs w:val="26"/>
        </w:rPr>
        <w:t xml:space="preserve">Заявителями муниципальной услуги являются молодые семьи города Заречного </w:t>
      </w:r>
      <w:r w:rsidR="00DE58CC" w:rsidRPr="006625B9">
        <w:rPr>
          <w:rFonts w:ascii="Times New Roman" w:hAnsi="Times New Roman" w:cs="Times New Roman"/>
          <w:sz w:val="26"/>
          <w:szCs w:val="26"/>
        </w:rPr>
        <w:lastRenderedPageBreak/>
        <w:t xml:space="preserve">Пензенской области, постоянно проживающие в городе Заречном Пензенской области и соответствующие ряду требований, 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указанных в Правилах предоставления молодым семьям социальных выплат на приобретение (строительство) жилья и их использования, утвержденных </w:t>
      </w:r>
      <w:r w:rsidR="005B7A57" w:rsidRPr="006625B9">
        <w:rPr>
          <w:rFonts w:ascii="Times New Roman" w:hAnsi="Times New Roman" w:cs="Times New Roman"/>
          <w:sz w:val="26"/>
          <w:szCs w:val="26"/>
        </w:rPr>
        <w:t>п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17.12.2010 </w:t>
      </w:r>
      <w:r w:rsidR="0064625A" w:rsidRPr="006625B9">
        <w:rPr>
          <w:rFonts w:ascii="Times New Roman" w:hAnsi="Times New Roman" w:cs="Times New Roman"/>
          <w:sz w:val="26"/>
          <w:szCs w:val="26"/>
        </w:rPr>
        <w:t xml:space="preserve">        </w:t>
      </w:r>
      <w:r w:rsidR="00275B96" w:rsidRPr="006625B9">
        <w:rPr>
          <w:rFonts w:ascii="Times New Roman" w:hAnsi="Times New Roman" w:cs="Times New Roman"/>
          <w:sz w:val="26"/>
          <w:szCs w:val="26"/>
        </w:rPr>
        <w:t>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="00275B96" w:rsidRPr="006625B9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Федерации» </w:t>
      </w:r>
      <w:r w:rsidR="000B17F7" w:rsidRPr="006625B9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4625A" w:rsidRPr="006625B9">
        <w:rPr>
          <w:rFonts w:ascii="Times New Roman" w:hAnsi="Times New Roman" w:cs="Times New Roman"/>
          <w:sz w:val="26"/>
          <w:szCs w:val="26"/>
        </w:rPr>
        <w:t>-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 заявители). </w:t>
      </w:r>
    </w:p>
    <w:p w:rsidR="0064625A" w:rsidRPr="006625B9" w:rsidRDefault="00DE10F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Предоставление</w:t>
      </w:r>
      <w:r w:rsidR="0064625A" w:rsidRPr="006625B9">
        <w:rPr>
          <w:rFonts w:ascii="Times New Roman" w:hAnsi="Times New Roman" w:cs="Times New Roman"/>
          <w:sz w:val="26"/>
          <w:szCs w:val="26"/>
        </w:rPr>
        <w:t xml:space="preserve"> молодым семьям социальных выплат на приобретение (строител</w:t>
      </w:r>
      <w:r w:rsidRPr="006625B9">
        <w:rPr>
          <w:rFonts w:ascii="Times New Roman" w:hAnsi="Times New Roman" w:cs="Times New Roman"/>
          <w:sz w:val="26"/>
          <w:szCs w:val="26"/>
        </w:rPr>
        <w:t>ьство) жилья и их использовани</w:t>
      </w:r>
      <w:r w:rsidR="005B7A57" w:rsidRPr="006625B9">
        <w:rPr>
          <w:rFonts w:ascii="Times New Roman" w:hAnsi="Times New Roman" w:cs="Times New Roman"/>
          <w:sz w:val="26"/>
          <w:szCs w:val="26"/>
        </w:rPr>
        <w:t>е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="005B7A57" w:rsidRPr="006625B9">
        <w:rPr>
          <w:rFonts w:ascii="Times New Roman" w:hAnsi="Times New Roman" w:cs="Times New Roman"/>
          <w:sz w:val="26"/>
          <w:szCs w:val="26"/>
        </w:rPr>
        <w:t>осущест</w:t>
      </w:r>
      <w:r w:rsidRPr="006625B9">
        <w:rPr>
          <w:rFonts w:ascii="Times New Roman" w:hAnsi="Times New Roman" w:cs="Times New Roman"/>
          <w:sz w:val="26"/>
          <w:szCs w:val="26"/>
        </w:rPr>
        <w:t>в</w:t>
      </w:r>
      <w:r w:rsidR="000B17F7" w:rsidRPr="006625B9">
        <w:rPr>
          <w:rFonts w:ascii="Times New Roman" w:hAnsi="Times New Roman" w:cs="Times New Roman"/>
          <w:sz w:val="26"/>
          <w:szCs w:val="26"/>
        </w:rPr>
        <w:t>ляется в</w:t>
      </w:r>
      <w:r w:rsidRPr="006625B9">
        <w:rPr>
          <w:rFonts w:ascii="Times New Roman" w:hAnsi="Times New Roman" w:cs="Times New Roman"/>
          <w:sz w:val="26"/>
          <w:szCs w:val="26"/>
        </w:rPr>
        <w:t xml:space="preserve"> соответствии с п</w:t>
      </w:r>
      <w:r w:rsidR="0064625A" w:rsidRPr="006625B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390AFD" w:rsidRPr="006625B9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="0064625A" w:rsidRPr="006625B9">
        <w:rPr>
          <w:rFonts w:ascii="Times New Roman" w:hAnsi="Times New Roman" w:cs="Times New Roman"/>
          <w:sz w:val="26"/>
          <w:szCs w:val="26"/>
        </w:rPr>
        <w:t>(далее – мероприятие).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органами</w:t>
      </w:r>
      <w:r w:rsidR="005B7A57" w:rsidRPr="006625B9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Pr="006625B9">
        <w:rPr>
          <w:rFonts w:ascii="Times New Roman" w:hAnsi="Times New Roman" w:cs="Times New Roman"/>
          <w:sz w:val="26"/>
          <w:szCs w:val="26"/>
        </w:rPr>
        <w:t>, органами местного самоуправления и организациями при предоставлении муниципальной услуги</w:t>
      </w:r>
      <w:r w:rsidR="00B050D1" w:rsidRPr="006625B9">
        <w:rPr>
          <w:rFonts w:ascii="Times New Roman" w:hAnsi="Times New Roman" w:cs="Times New Roman"/>
          <w:sz w:val="26"/>
          <w:szCs w:val="26"/>
        </w:rPr>
        <w:t xml:space="preserve"> (далее – представитель заявителя)</w:t>
      </w:r>
      <w:r w:rsidRPr="006625B9">
        <w:rPr>
          <w:rFonts w:ascii="Times New Roman" w:hAnsi="Times New Roman" w:cs="Times New Roman"/>
          <w:sz w:val="26"/>
          <w:szCs w:val="26"/>
        </w:rPr>
        <w:t>.</w:t>
      </w:r>
    </w:p>
    <w:p w:rsidR="00390AFD" w:rsidRPr="006625B9" w:rsidRDefault="00390AFD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390AFD" w:rsidP="006625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390AFD" w:rsidRPr="006625B9" w:rsidRDefault="00390AFD" w:rsidP="006625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AFD" w:rsidRPr="006625B9" w:rsidRDefault="00390AFD" w:rsidP="006625B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городской инфраструктуры и жилищной политики Администрации (далее – отдел),  в чьи должностные обязанности входит предоставление муниципальной услуги:</w:t>
      </w:r>
    </w:p>
    <w:p w:rsidR="00390AFD" w:rsidRPr="006625B9" w:rsidRDefault="00390AFD" w:rsidP="006625B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а) лично;</w:t>
      </w:r>
    </w:p>
    <w:p w:rsidR="00390AFD" w:rsidRPr="006625B9" w:rsidRDefault="00390AFD" w:rsidP="006625B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390AFD" w:rsidRPr="006625B9" w:rsidRDefault="00390AFD" w:rsidP="006625B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390AFD" w:rsidRPr="006625B9" w:rsidRDefault="00390AFD" w:rsidP="006625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г) в м</w:t>
      </w:r>
      <w:r w:rsidRPr="006625B9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6625B9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390AFD" w:rsidRPr="006625B9" w:rsidRDefault="00390AFD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6625B9">
        <w:rPr>
          <w:sz w:val="26"/>
          <w:szCs w:val="26"/>
        </w:rPr>
        <w:t>д</w:t>
      </w:r>
      <w:proofErr w:type="spellEnd"/>
      <w:r w:rsidRPr="006625B9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8" w:history="1">
        <w:r w:rsidRPr="006625B9">
          <w:rPr>
            <w:rStyle w:val="a3"/>
            <w:sz w:val="26"/>
            <w:szCs w:val="26"/>
          </w:rPr>
          <w:t>www.zarechny.zato.ru</w:t>
        </w:r>
      </w:hyperlink>
      <w:r w:rsidRPr="006625B9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9" w:history="1">
        <w:r w:rsidRPr="006625B9">
          <w:rPr>
            <w:rStyle w:val="a3"/>
            <w:sz w:val="26"/>
            <w:szCs w:val="26"/>
          </w:rPr>
          <w:t>www.gosuslugi.ru</w:t>
        </w:r>
      </w:hyperlink>
      <w:r w:rsidRPr="006625B9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20" w:history="1">
        <w:r w:rsidRPr="006625B9">
          <w:rPr>
            <w:rStyle w:val="a3"/>
            <w:sz w:val="26"/>
            <w:szCs w:val="26"/>
            <w:lang w:val="en-US"/>
          </w:rPr>
          <w:t>https</w:t>
        </w:r>
        <w:r w:rsidRPr="006625B9">
          <w:rPr>
            <w:rStyle w:val="a3"/>
            <w:sz w:val="26"/>
            <w:szCs w:val="26"/>
          </w:rPr>
          <w:t>://</w:t>
        </w:r>
        <w:proofErr w:type="spellStart"/>
        <w:r w:rsidRPr="006625B9">
          <w:rPr>
            <w:rStyle w:val="a3"/>
            <w:sz w:val="26"/>
            <w:szCs w:val="26"/>
            <w:lang w:val="en-US"/>
          </w:rPr>
          <w:t>gos</w:t>
        </w:r>
        <w:r w:rsidRPr="006625B9">
          <w:rPr>
            <w:rStyle w:val="a3"/>
            <w:sz w:val="26"/>
            <w:szCs w:val="26"/>
          </w:rPr>
          <w:t>uslugi</w:t>
        </w:r>
        <w:proofErr w:type="gramEnd"/>
        <w:r w:rsidRPr="006625B9">
          <w:rPr>
            <w:rStyle w:val="a3"/>
            <w:sz w:val="26"/>
            <w:szCs w:val="26"/>
          </w:rPr>
          <w:t>.</w:t>
        </w:r>
        <w:proofErr w:type="gramStart"/>
        <w:r w:rsidRPr="006625B9">
          <w:rPr>
            <w:rStyle w:val="a3"/>
            <w:sz w:val="26"/>
            <w:szCs w:val="26"/>
          </w:rPr>
          <w:t>pnzreg.ru</w:t>
        </w:r>
        <w:proofErr w:type="spellEnd"/>
      </w:hyperlink>
      <w:r w:rsidRPr="006625B9">
        <w:rPr>
          <w:sz w:val="26"/>
          <w:szCs w:val="26"/>
        </w:rPr>
        <w:t>)  (далее - Региональный портал).</w:t>
      </w:r>
      <w:proofErr w:type="gramEnd"/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а) при личном обращении заявителя (представителя заявителя);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в) по телефону.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lastRenderedPageBreak/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390AFD" w:rsidRPr="006625B9" w:rsidRDefault="00390AFD" w:rsidP="006625B9">
      <w:pPr>
        <w:pStyle w:val="a4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б) круг заявителей, которым предоставляется муниципальная услуга;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г) срок предоставления муниципальной услуги;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proofErr w:type="spellStart"/>
      <w:r w:rsidRPr="006625B9">
        <w:rPr>
          <w:szCs w:val="26"/>
        </w:rPr>
        <w:t>д</w:t>
      </w:r>
      <w:proofErr w:type="spellEnd"/>
      <w:r w:rsidRPr="006625B9">
        <w:rPr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proofErr w:type="spellStart"/>
      <w:r w:rsidRPr="006625B9">
        <w:rPr>
          <w:szCs w:val="26"/>
        </w:rPr>
        <w:t>з</w:t>
      </w:r>
      <w:proofErr w:type="spellEnd"/>
      <w:r w:rsidRPr="006625B9">
        <w:rPr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390AFD" w:rsidRPr="006625B9" w:rsidRDefault="00390AFD" w:rsidP="006625B9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b/>
          <w:szCs w:val="26"/>
        </w:rPr>
      </w:pPr>
      <w:r w:rsidRPr="006625B9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625B9">
        <w:rPr>
          <w:b/>
          <w:szCs w:val="26"/>
        </w:rPr>
        <w:t xml:space="preserve"> </w:t>
      </w:r>
      <w:r w:rsidRPr="006625B9">
        <w:rPr>
          <w:szCs w:val="26"/>
        </w:rPr>
        <w:t>настоящего</w:t>
      </w:r>
      <w:r w:rsidRPr="006625B9">
        <w:rPr>
          <w:b/>
          <w:szCs w:val="26"/>
        </w:rPr>
        <w:t xml:space="preserve"> </w:t>
      </w:r>
      <w:r w:rsidRPr="006625B9">
        <w:rPr>
          <w:rStyle w:val="6"/>
          <w:b w:val="0"/>
          <w:szCs w:val="26"/>
        </w:rPr>
        <w:t>Регламента.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lastRenderedPageBreak/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 xml:space="preserve">1.8. </w:t>
      </w:r>
      <w:proofErr w:type="gramStart"/>
      <w:r w:rsidRPr="006625B9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390AFD" w:rsidRPr="006625B9" w:rsidRDefault="00390AFD" w:rsidP="006625B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К справочной информации относится следующая информация: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- место нахождения и график работы Администрации;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6625B9">
        <w:rPr>
          <w:szCs w:val="26"/>
        </w:rPr>
        <w:t>телефона-автоинформатора</w:t>
      </w:r>
      <w:proofErr w:type="spellEnd"/>
      <w:r w:rsidRPr="006625B9">
        <w:rPr>
          <w:szCs w:val="26"/>
        </w:rPr>
        <w:t xml:space="preserve"> (при наличии);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- адрес официального сайта Администрации, адрес ее электронной почты.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390AFD" w:rsidRPr="006625B9" w:rsidRDefault="00390AFD" w:rsidP="006625B9">
      <w:pPr>
        <w:pStyle w:val="a4"/>
        <w:spacing w:after="0" w:line="240" w:lineRule="auto"/>
        <w:ind w:firstLine="709"/>
        <w:jc w:val="both"/>
        <w:rPr>
          <w:szCs w:val="26"/>
        </w:rPr>
      </w:pPr>
      <w:r w:rsidRPr="006625B9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390AFD" w:rsidRPr="006625B9" w:rsidRDefault="00390AFD" w:rsidP="006625B9">
      <w:pPr>
        <w:pStyle w:val="a4"/>
        <w:spacing w:after="0" w:line="240" w:lineRule="auto"/>
        <w:ind w:firstLine="567"/>
        <w:jc w:val="both"/>
        <w:rPr>
          <w:szCs w:val="26"/>
        </w:rPr>
      </w:pPr>
      <w:r w:rsidRPr="006625B9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390AFD" w:rsidRPr="006625B9" w:rsidRDefault="00390AFD" w:rsidP="006625B9">
      <w:pPr>
        <w:pStyle w:val="a4"/>
        <w:spacing w:after="0" w:line="240" w:lineRule="auto"/>
        <w:ind w:firstLine="567"/>
        <w:jc w:val="both"/>
        <w:rPr>
          <w:szCs w:val="26"/>
        </w:rPr>
      </w:pPr>
      <w:r w:rsidRPr="006625B9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390AFD" w:rsidP="006625B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</w:t>
      </w:r>
      <w:r w:rsidR="00DE58CC" w:rsidRPr="006625B9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FC4BDD" w:rsidRPr="006625B9">
        <w:rPr>
          <w:rFonts w:ascii="Times New Roman" w:hAnsi="Times New Roman" w:cs="Times New Roman"/>
          <w:sz w:val="26"/>
          <w:szCs w:val="26"/>
        </w:rPr>
        <w:t>«</w:t>
      </w:r>
      <w:r w:rsidRPr="006625B9">
        <w:rPr>
          <w:rFonts w:ascii="Times New Roman" w:hAnsi="Times New Roman" w:cs="Times New Roman"/>
          <w:sz w:val="26"/>
          <w:szCs w:val="26"/>
        </w:rPr>
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  <w:r w:rsidR="00FC4BDD" w:rsidRPr="006625B9">
        <w:rPr>
          <w:rFonts w:ascii="Times New Roman" w:hAnsi="Times New Roman" w:cs="Times New Roman"/>
          <w:sz w:val="26"/>
          <w:szCs w:val="26"/>
        </w:rPr>
        <w:t>»</w:t>
      </w:r>
      <w:r w:rsidRPr="006625B9">
        <w:rPr>
          <w:rFonts w:ascii="Times New Roman" w:hAnsi="Times New Roman" w:cs="Times New Roman"/>
          <w:sz w:val="26"/>
          <w:szCs w:val="26"/>
        </w:rPr>
        <w:t>.</w:t>
      </w:r>
    </w:p>
    <w:p w:rsidR="00FC4BDD" w:rsidRPr="006625B9" w:rsidRDefault="00FC4BDD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отсутствует.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Наименование органа,</w:t>
      </w:r>
    </w:p>
    <w:p w:rsidR="00DE58CC" w:rsidRPr="006625B9" w:rsidRDefault="00DE58C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316A6E" w:rsidRPr="006625B9" w:rsidRDefault="00316A6E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6A6E" w:rsidRPr="006625B9" w:rsidRDefault="00316A6E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 Администрация (отдел городской инфраструктуры и жилищной политики).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2.2.1. В предоставлении муниципальной услуги в части приема заявлений о предоставлении муниципальной услуги и необходимых документов и выдачи результатов </w:t>
      </w:r>
      <w:r w:rsidRPr="006625B9">
        <w:rPr>
          <w:rFonts w:eastAsiaTheme="minorHAnsi"/>
          <w:sz w:val="26"/>
          <w:szCs w:val="26"/>
          <w:lang w:eastAsia="en-US"/>
        </w:rPr>
        <w:lastRenderedPageBreak/>
        <w:t>предоставления муниципальной услуги в случае личного обращения заявителя (представителя заявителя) участвует МФЦ.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2.2.2. </w:t>
      </w:r>
      <w:r w:rsidRPr="006625B9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6625B9">
        <w:rPr>
          <w:rFonts w:eastAsiaTheme="minorHAnsi"/>
          <w:bCs/>
          <w:sz w:val="26"/>
          <w:szCs w:val="26"/>
          <w:lang w:eastAsia="en-US"/>
        </w:rPr>
        <w:t>с</w:t>
      </w:r>
      <w:proofErr w:type="gramEnd"/>
      <w:r w:rsidRPr="006625B9">
        <w:rPr>
          <w:rFonts w:eastAsiaTheme="minorHAnsi"/>
          <w:bCs/>
          <w:sz w:val="26"/>
          <w:szCs w:val="26"/>
          <w:lang w:eastAsia="en-US"/>
        </w:rPr>
        <w:t>:</w:t>
      </w:r>
    </w:p>
    <w:p w:rsidR="00316A6E" w:rsidRPr="006625B9" w:rsidRDefault="00316A6E" w:rsidP="006625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- Министерством внутренних дел Российской Федерации; </w:t>
      </w:r>
    </w:p>
    <w:p w:rsidR="00316A6E" w:rsidRPr="006625B9" w:rsidRDefault="00316A6E" w:rsidP="006625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- Федеральной службой государственной регистрации, кадастра и картографии; </w:t>
      </w:r>
    </w:p>
    <w:p w:rsidR="00316A6E" w:rsidRPr="006625B9" w:rsidRDefault="00316A6E" w:rsidP="006625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- органами регистрационного учета граждан; 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>- отделом ЗАГС;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- органами местного самоуправления; 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- государственными и муниципальными организациями. </w:t>
      </w:r>
    </w:p>
    <w:p w:rsidR="00316A6E" w:rsidRPr="006625B9" w:rsidRDefault="00316A6E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 xml:space="preserve">2.2.3. </w:t>
      </w:r>
      <w:proofErr w:type="gramStart"/>
      <w:r w:rsidRPr="006625B9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6625B9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6625B9">
        <w:rPr>
          <w:rFonts w:eastAsiaTheme="minorHAnsi"/>
          <w:sz w:val="26"/>
          <w:szCs w:val="26"/>
          <w:lang w:eastAsia="en-US"/>
        </w:rPr>
        <w:t xml:space="preserve"> </w:t>
      </w:r>
      <w:r w:rsidRPr="006625B9">
        <w:rPr>
          <w:sz w:val="26"/>
          <w:szCs w:val="26"/>
        </w:rPr>
        <w:t xml:space="preserve">Федерального </w:t>
      </w:r>
      <w:hyperlink r:id="rId22" w:history="1">
        <w:r w:rsidRPr="006625B9">
          <w:rPr>
            <w:sz w:val="26"/>
            <w:szCs w:val="26"/>
          </w:rPr>
          <w:t>закон</w:t>
        </w:r>
      </w:hyperlink>
      <w:r w:rsidRPr="006625B9">
        <w:rPr>
          <w:sz w:val="26"/>
          <w:szCs w:val="26"/>
        </w:rPr>
        <w:t>а</w:t>
      </w:r>
      <w:proofErr w:type="gramEnd"/>
      <w:r w:rsidRPr="006625B9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90AFD" w:rsidRPr="006625B9" w:rsidRDefault="00390AFD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2.3.1.</w:t>
      </w:r>
      <w:r w:rsidR="00DE58CC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В</w:t>
      </w:r>
      <w:r w:rsidR="00841708" w:rsidRPr="006625B9">
        <w:rPr>
          <w:rFonts w:ascii="Times New Roman" w:hAnsi="Times New Roman" w:cs="Times New Roman"/>
          <w:sz w:val="26"/>
          <w:szCs w:val="26"/>
        </w:rPr>
        <w:t xml:space="preserve"> случае положительного решения</w:t>
      </w:r>
      <w:r w:rsidRPr="006625B9">
        <w:rPr>
          <w:rFonts w:ascii="Times New Roman" w:hAnsi="Times New Roman" w:cs="Times New Roman"/>
          <w:sz w:val="26"/>
          <w:szCs w:val="26"/>
        </w:rPr>
        <w:t>:</w:t>
      </w:r>
    </w:p>
    <w:p w:rsidR="00DE58CC" w:rsidRPr="006625B9" w:rsidRDefault="0084170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– постановление Администрации</w:t>
      </w:r>
      <w:r w:rsidR="00DE58CC" w:rsidRPr="006625B9">
        <w:rPr>
          <w:rFonts w:ascii="Times New Roman" w:hAnsi="Times New Roman" w:cs="Times New Roman"/>
          <w:sz w:val="26"/>
          <w:szCs w:val="26"/>
        </w:rPr>
        <w:t xml:space="preserve"> о признании молодой семьи нуждающ</w:t>
      </w:r>
      <w:r w:rsidR="000D344A" w:rsidRPr="006625B9">
        <w:rPr>
          <w:rFonts w:ascii="Times New Roman" w:hAnsi="Times New Roman" w:cs="Times New Roman"/>
          <w:sz w:val="26"/>
          <w:szCs w:val="26"/>
        </w:rPr>
        <w:t>ей</w:t>
      </w:r>
      <w:r w:rsidR="00DE58CC" w:rsidRPr="006625B9">
        <w:rPr>
          <w:rFonts w:ascii="Times New Roman" w:hAnsi="Times New Roman" w:cs="Times New Roman"/>
          <w:sz w:val="26"/>
          <w:szCs w:val="26"/>
        </w:rPr>
        <w:t>ся в жил</w:t>
      </w:r>
      <w:r w:rsidR="0012214E" w:rsidRPr="006625B9">
        <w:rPr>
          <w:rFonts w:ascii="Times New Roman" w:hAnsi="Times New Roman" w:cs="Times New Roman"/>
          <w:sz w:val="26"/>
          <w:szCs w:val="26"/>
        </w:rPr>
        <w:t>ом</w:t>
      </w:r>
      <w:r w:rsidR="00DE58CC" w:rsidRPr="006625B9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2214E" w:rsidRPr="006625B9">
        <w:rPr>
          <w:rFonts w:ascii="Times New Roman" w:hAnsi="Times New Roman" w:cs="Times New Roman"/>
          <w:sz w:val="26"/>
          <w:szCs w:val="26"/>
        </w:rPr>
        <w:t>и</w:t>
      </w:r>
      <w:r w:rsidR="00DE58CC" w:rsidRPr="006625B9">
        <w:rPr>
          <w:rFonts w:ascii="Times New Roman" w:hAnsi="Times New Roman" w:cs="Times New Roman"/>
          <w:sz w:val="26"/>
          <w:szCs w:val="26"/>
        </w:rPr>
        <w:t xml:space="preserve"> для </w:t>
      </w:r>
      <w:r w:rsidRPr="006625B9">
        <w:rPr>
          <w:rFonts w:ascii="Times New Roman" w:hAnsi="Times New Roman" w:cs="Times New Roman"/>
          <w:sz w:val="26"/>
          <w:szCs w:val="26"/>
        </w:rPr>
        <w:t xml:space="preserve">цели </w:t>
      </w:r>
      <w:r w:rsidR="00DE58CC" w:rsidRPr="006625B9">
        <w:rPr>
          <w:rFonts w:ascii="Times New Roman" w:hAnsi="Times New Roman" w:cs="Times New Roman"/>
          <w:sz w:val="26"/>
          <w:szCs w:val="26"/>
        </w:rPr>
        <w:t>участия в мероприятии;</w:t>
      </w:r>
    </w:p>
    <w:p w:rsidR="00DE58CC" w:rsidRPr="006625B9" w:rsidRDefault="0012214E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– постановление Администрации о </w:t>
      </w:r>
      <w:r w:rsidR="00DE58CC" w:rsidRPr="006625B9">
        <w:rPr>
          <w:rFonts w:ascii="Times New Roman" w:hAnsi="Times New Roman" w:cs="Times New Roman"/>
          <w:sz w:val="26"/>
          <w:szCs w:val="26"/>
        </w:rPr>
        <w:t>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390AFD" w:rsidRPr="006625B9" w:rsidRDefault="00390AFD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2.3.2.</w:t>
      </w:r>
      <w:r w:rsidR="00584DAF" w:rsidRPr="006625B9">
        <w:rPr>
          <w:rFonts w:ascii="Times New Roman" w:hAnsi="Times New Roman" w:cs="Times New Roman"/>
          <w:sz w:val="26"/>
          <w:szCs w:val="26"/>
        </w:rPr>
        <w:t xml:space="preserve"> В случае отрицательного решения</w:t>
      </w:r>
      <w:r w:rsidRPr="006625B9">
        <w:rPr>
          <w:rFonts w:ascii="Times New Roman" w:hAnsi="Times New Roman" w:cs="Times New Roman"/>
          <w:sz w:val="26"/>
          <w:szCs w:val="26"/>
        </w:rPr>
        <w:t>:</w:t>
      </w:r>
    </w:p>
    <w:p w:rsidR="00584DAF" w:rsidRPr="006625B9" w:rsidRDefault="00584DA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– постановление Администрации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об отказе в признании молодой семьи нуждающ</w:t>
      </w:r>
      <w:r w:rsidR="000D344A" w:rsidRPr="006625B9">
        <w:rPr>
          <w:rFonts w:ascii="Times New Roman" w:hAnsi="Times New Roman" w:cs="Times New Roman"/>
          <w:sz w:val="26"/>
          <w:szCs w:val="26"/>
        </w:rPr>
        <w:t>ей</w:t>
      </w:r>
      <w:r w:rsidRPr="006625B9">
        <w:rPr>
          <w:rFonts w:ascii="Times New Roman" w:hAnsi="Times New Roman" w:cs="Times New Roman"/>
          <w:sz w:val="26"/>
          <w:szCs w:val="26"/>
        </w:rPr>
        <w:t>ся в жилом помещении для цели участия в мероприятии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>;</w:t>
      </w:r>
    </w:p>
    <w:p w:rsidR="00DE58CC" w:rsidRPr="006625B9" w:rsidRDefault="0012214E" w:rsidP="006625B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– постановление Администрации об отказе в </w:t>
      </w:r>
      <w:r w:rsidR="00DE58CC" w:rsidRPr="006625B9">
        <w:rPr>
          <w:rFonts w:ascii="Times New Roman" w:hAnsi="Times New Roman" w:cs="Times New Roman"/>
          <w:sz w:val="26"/>
          <w:szCs w:val="26"/>
        </w:rPr>
        <w:t>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390AFD" w:rsidRPr="006625B9" w:rsidRDefault="00390AFD" w:rsidP="006625B9">
      <w:pPr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2.3.3. Результат предоставления муниципальной услуги направляется заявителю (представителю заявителя) по его выбору одним из следующих способов:</w:t>
      </w:r>
    </w:p>
    <w:p w:rsidR="00390AFD" w:rsidRPr="006625B9" w:rsidRDefault="00390AFD" w:rsidP="006625B9">
      <w:pPr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390AFD" w:rsidRPr="006625B9" w:rsidRDefault="00390AFD" w:rsidP="006625B9">
      <w:pPr>
        <w:widowControl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390AFD" w:rsidRPr="006625B9" w:rsidRDefault="00390AFD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625B9">
        <w:rPr>
          <w:sz w:val="26"/>
          <w:szCs w:val="26"/>
        </w:rPr>
        <w:t xml:space="preserve">- </w:t>
      </w:r>
      <w:r w:rsidRPr="006625B9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Pr="006625B9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</w:r>
      <w:r w:rsidRPr="006625B9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390AFD" w:rsidRPr="006625B9" w:rsidRDefault="00390AFD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</w:t>
      </w:r>
      <w:r w:rsidRPr="006625B9">
        <w:rPr>
          <w:rFonts w:ascii="Times New Roman" w:hAnsi="Times New Roman"/>
          <w:sz w:val="26"/>
          <w:szCs w:val="26"/>
        </w:rPr>
        <w:t xml:space="preserve"> 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316A6E" w:rsidRPr="006625B9" w:rsidRDefault="00316A6E" w:rsidP="006625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получение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lastRenderedPageBreak/>
        <w:t>Срок 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508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не может превышать 20 рабочих дней со дня </w:t>
      </w:r>
      <w:r w:rsidR="00027508" w:rsidRPr="006625B9">
        <w:rPr>
          <w:rFonts w:ascii="Times New Roman" w:hAnsi="Times New Roman" w:cs="Times New Roman"/>
          <w:sz w:val="26"/>
          <w:szCs w:val="26"/>
        </w:rPr>
        <w:t>поступления заявления о предоставлении муниципальной услуги.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2.4.1 Срок приостановления предоставления муниципальной услуги не предусмотрен.</w:t>
      </w:r>
    </w:p>
    <w:p w:rsidR="00795D67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2.4.2. Срок выдачи (направления) документов, являющихся результатом предоставления муниципальной услуги - 3 рабочих дня</w:t>
      </w:r>
      <w:r w:rsidR="00795D67" w:rsidRPr="006625B9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C1010A" w:rsidRPr="006625B9">
        <w:rPr>
          <w:rFonts w:ascii="Times New Roman" w:hAnsi="Times New Roman" w:cs="Times New Roman"/>
          <w:sz w:val="26"/>
          <w:szCs w:val="26"/>
        </w:rPr>
        <w:t>регистрации</w:t>
      </w:r>
      <w:r w:rsidR="00795D67" w:rsidRPr="006625B9">
        <w:rPr>
          <w:rFonts w:ascii="Times New Roman" w:hAnsi="Times New Roman" w:cs="Times New Roman"/>
          <w:sz w:val="26"/>
          <w:szCs w:val="26"/>
        </w:rPr>
        <w:t xml:space="preserve"> одного из </w:t>
      </w:r>
      <w:r w:rsidR="00316A6E" w:rsidRPr="006625B9">
        <w:rPr>
          <w:rFonts w:ascii="Times New Roman" w:hAnsi="Times New Roman" w:cs="Times New Roman"/>
          <w:sz w:val="26"/>
          <w:szCs w:val="26"/>
        </w:rPr>
        <w:t>постановлений</w:t>
      </w:r>
      <w:r w:rsidR="00795D67" w:rsidRPr="006625B9">
        <w:rPr>
          <w:rFonts w:ascii="Times New Roman" w:hAnsi="Times New Roman" w:cs="Times New Roman"/>
          <w:sz w:val="26"/>
          <w:szCs w:val="26"/>
        </w:rPr>
        <w:t>, указанных в пункте 2.3 настоящего Регламента.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5D67" w:rsidRPr="006625B9" w:rsidRDefault="00795D67" w:rsidP="006625B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795D67" w:rsidRPr="006625B9" w:rsidRDefault="00795D67" w:rsidP="006625B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5D67" w:rsidRPr="006625B9" w:rsidRDefault="00795D67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6625B9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6625B9">
        <w:rPr>
          <w:color w:val="000000"/>
          <w:sz w:val="26"/>
          <w:szCs w:val="26"/>
        </w:rPr>
        <w:t xml:space="preserve"> </w:t>
      </w:r>
      <w:hyperlink r:id="rId23" w:history="1">
        <w:r w:rsidRPr="006625B9">
          <w:rPr>
            <w:rStyle w:val="a3"/>
            <w:sz w:val="26"/>
            <w:szCs w:val="26"/>
          </w:rPr>
          <w:t>www.zarechny.zato.ru</w:t>
        </w:r>
      </w:hyperlink>
      <w:r w:rsidRPr="006625B9">
        <w:rPr>
          <w:sz w:val="26"/>
          <w:szCs w:val="26"/>
        </w:rPr>
        <w:t xml:space="preserve">, на Едином портале, Региональном портале. </w:t>
      </w:r>
    </w:p>
    <w:p w:rsidR="00795D67" w:rsidRPr="006625B9" w:rsidRDefault="00795D67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4C488E" w:rsidRPr="006625B9" w:rsidRDefault="004C488E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C488E" w:rsidRPr="006625B9" w:rsidRDefault="004C488E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71E84" w:rsidRPr="006625B9" w:rsidRDefault="00571E84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C488E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1"/>
      <w:bookmarkEnd w:id="1"/>
      <w:r w:rsidRPr="006625B9">
        <w:rPr>
          <w:rFonts w:ascii="Times New Roman" w:hAnsi="Times New Roman" w:cs="Times New Roman"/>
          <w:sz w:val="26"/>
          <w:szCs w:val="26"/>
        </w:rPr>
        <w:t xml:space="preserve">2.6. </w:t>
      </w:r>
      <w:bookmarkStart w:id="2" w:name="P172"/>
      <w:bookmarkEnd w:id="2"/>
      <w:r w:rsidR="004C488E" w:rsidRPr="006625B9">
        <w:rPr>
          <w:rFonts w:ascii="Times New Roman" w:hAnsi="Times New Roman" w:cs="Times New Roman"/>
          <w:sz w:val="26"/>
          <w:szCs w:val="26"/>
        </w:rPr>
        <w:t>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4C488E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2.6.1. Для признания молодой семьи нуждающейся в жилых помещениях</w:t>
      </w:r>
      <w:r w:rsidR="004C488E" w:rsidRPr="006625B9">
        <w:rPr>
          <w:rFonts w:ascii="Times New Roman" w:hAnsi="Times New Roman" w:cs="Times New Roman"/>
          <w:sz w:val="26"/>
          <w:szCs w:val="26"/>
        </w:rPr>
        <w:t>: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1)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(далее - Свидетельство) (</w:t>
      </w:r>
      <w:hyperlink w:anchor="P587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975B2D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51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975B2D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13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975B2D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1001AC" w:rsidRPr="006625B9">
        <w:rPr>
          <w:sz w:val="26"/>
          <w:szCs w:val="26"/>
        </w:rPr>
        <w:t xml:space="preserve"> </w:t>
      </w:r>
      <w:r w:rsidR="001001AC" w:rsidRPr="006625B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8F42B2" w:rsidRPr="006625B9">
        <w:rPr>
          <w:rFonts w:ascii="Times New Roman" w:hAnsi="Times New Roman" w:cs="Times New Roman"/>
          <w:sz w:val="26"/>
          <w:szCs w:val="26"/>
        </w:rPr>
        <w:t>Р</w:t>
      </w:r>
      <w:r w:rsidR="001001AC" w:rsidRPr="006625B9">
        <w:rPr>
          <w:rFonts w:ascii="Times New Roman" w:hAnsi="Times New Roman" w:cs="Times New Roman"/>
          <w:sz w:val="26"/>
          <w:szCs w:val="26"/>
        </w:rPr>
        <w:t>егламенту</w:t>
      </w:r>
      <w:r w:rsidRPr="006625B9">
        <w:rPr>
          <w:rFonts w:ascii="Times New Roman" w:hAnsi="Times New Roman" w:cs="Times New Roman"/>
          <w:sz w:val="26"/>
          <w:szCs w:val="26"/>
        </w:rPr>
        <w:t>).</w:t>
      </w:r>
    </w:p>
    <w:p w:rsidR="008B52EA" w:rsidRPr="006625B9" w:rsidRDefault="00DE58CC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2) </w:t>
      </w:r>
      <w:r w:rsidR="008B52EA" w:rsidRPr="006625B9">
        <w:rPr>
          <w:sz w:val="26"/>
          <w:szCs w:val="26"/>
        </w:rPr>
        <w:t>копия документа, удостоверяющего личность и подтверждающего гражданство Российской Федерации заявителя и всех членов его семьи;</w:t>
      </w:r>
    </w:p>
    <w:p w:rsidR="008B52EA" w:rsidRPr="006625B9" w:rsidRDefault="008B52EA" w:rsidP="00662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3) копия документа, удостоверяющего личность, а также </w:t>
      </w:r>
      <w:r w:rsidRPr="00662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документа, подтверждающего полномочия представителя заявителя, действовать от его имени </w:t>
      </w:r>
      <w:r w:rsidRPr="006625B9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Pr="006625B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D09B8" w:rsidRPr="006625B9" w:rsidRDefault="001D09B8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color w:val="000000" w:themeColor="text1"/>
          <w:sz w:val="26"/>
          <w:szCs w:val="26"/>
        </w:rPr>
        <w:t xml:space="preserve">4) </w:t>
      </w:r>
      <w:r w:rsidRPr="006625B9">
        <w:rPr>
          <w:rFonts w:eastAsiaTheme="minorHAnsi"/>
          <w:sz w:val="26"/>
          <w:szCs w:val="26"/>
          <w:lang w:eastAsia="en-US"/>
        </w:rPr>
        <w:t>документы, содержащие сведения о составе семьи заявителя и степени родства:</w:t>
      </w:r>
    </w:p>
    <w:p w:rsidR="001D09B8" w:rsidRPr="006625B9" w:rsidRDefault="001D09B8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>а) свидетельства о государственной регистрации актов гражданского состояния (рождение, заключение брака, усыновление (удочерение), установление отцовства),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1D09B8" w:rsidRPr="006625B9" w:rsidRDefault="001D09B8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>б)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D09B8" w:rsidRPr="006625B9" w:rsidRDefault="001D09B8" w:rsidP="006625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rFonts w:eastAsiaTheme="minorHAnsi"/>
          <w:sz w:val="26"/>
          <w:szCs w:val="26"/>
          <w:lang w:eastAsia="en-US"/>
        </w:rPr>
        <w:t>в) решение суда о признании гражданина членом семьи заявителя;</w:t>
      </w:r>
    </w:p>
    <w:p w:rsidR="00ED6F30" w:rsidRPr="006625B9" w:rsidRDefault="00ED6F30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lastRenderedPageBreak/>
        <w:t>5</w:t>
      </w:r>
      <w:r w:rsidR="00DE58CC" w:rsidRPr="006625B9">
        <w:rPr>
          <w:sz w:val="26"/>
          <w:szCs w:val="26"/>
        </w:rPr>
        <w:t xml:space="preserve">) документы (справки), содержащие сведения о жилых помещениях, </w:t>
      </w:r>
      <w:r w:rsidRPr="006625B9">
        <w:rPr>
          <w:sz w:val="26"/>
          <w:szCs w:val="26"/>
        </w:rPr>
        <w:t>находящихся в собственности заявителя и членов его семьи,</w:t>
      </w:r>
      <w:r w:rsidR="00DE58CC" w:rsidRPr="006625B9">
        <w:rPr>
          <w:sz w:val="26"/>
          <w:szCs w:val="26"/>
        </w:rPr>
        <w:t xml:space="preserve"> </w:t>
      </w:r>
      <w:r w:rsidRPr="006625B9">
        <w:rPr>
          <w:sz w:val="26"/>
          <w:szCs w:val="26"/>
        </w:rPr>
        <w:t>в случае если</w:t>
      </w:r>
      <w:r w:rsidR="00DE58CC" w:rsidRPr="006625B9">
        <w:rPr>
          <w:sz w:val="26"/>
          <w:szCs w:val="26"/>
        </w:rPr>
        <w:t xml:space="preserve"> права на </w:t>
      </w:r>
      <w:r w:rsidRPr="006625B9">
        <w:rPr>
          <w:sz w:val="26"/>
          <w:szCs w:val="26"/>
        </w:rPr>
        <w:t>указанные объекты</w:t>
      </w:r>
      <w:r w:rsidR="00DE58CC" w:rsidRPr="006625B9">
        <w:rPr>
          <w:sz w:val="26"/>
          <w:szCs w:val="26"/>
        </w:rPr>
        <w:t xml:space="preserve"> не зарегистрированы в Едином государственном реестре недвижимости</w:t>
      </w:r>
      <w:r w:rsidRPr="006625B9">
        <w:rPr>
          <w:sz w:val="26"/>
          <w:szCs w:val="26"/>
        </w:rPr>
        <w:t xml:space="preserve">; </w:t>
      </w:r>
    </w:p>
    <w:p w:rsidR="00ED6F30" w:rsidRPr="006625B9" w:rsidRDefault="001D09B8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6</w:t>
      </w:r>
      <w:r w:rsidR="00ED6F30" w:rsidRPr="006625B9">
        <w:rPr>
          <w:sz w:val="26"/>
          <w:szCs w:val="26"/>
        </w:rPr>
        <w:t>) копия судебного постановления об установлении места проживания заявителя и членов его семьи - в случае отсутствие иных документов, подтверждающих место их проживания.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случае если гражданин, и (или) члены его семьи изменяли свою фамилию, документы, указанные в настоящем подпункте, представляются на предыдущу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ю(</w:t>
      </w:r>
      <w:proofErr w:type="spellStart"/>
      <w:proofErr w:type="gramEnd"/>
      <w:r w:rsidRPr="006625B9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6625B9">
        <w:rPr>
          <w:rFonts w:ascii="Times New Roman" w:hAnsi="Times New Roman" w:cs="Times New Roman"/>
          <w:sz w:val="26"/>
          <w:szCs w:val="26"/>
        </w:rPr>
        <w:t>) фамилию(и).</w:t>
      </w:r>
    </w:p>
    <w:p w:rsidR="004C488E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2.6.2. Для признания молодой семьи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4C488E" w:rsidRPr="006625B9">
        <w:rPr>
          <w:rFonts w:ascii="Times New Roman" w:hAnsi="Times New Roman" w:cs="Times New Roman"/>
          <w:sz w:val="26"/>
          <w:szCs w:val="26"/>
        </w:rPr>
        <w:t>: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EE0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sz w:val="26"/>
          <w:szCs w:val="26"/>
        </w:rPr>
        <w:t>1) заявление о признании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или заявление о проверке молодой семьи на наличие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выдачи Свидетельства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(</w:t>
      </w:r>
      <w:hyperlink w:anchor="P768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1001AC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31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1001AC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97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1001AC" w:rsidRPr="006625B9">
          <w:rPr>
            <w:rFonts w:ascii="Times New Roman" w:hAnsi="Times New Roman" w:cs="Times New Roman"/>
            <w:sz w:val="26"/>
            <w:szCs w:val="26"/>
          </w:rPr>
          <w:t>№</w:t>
        </w:r>
        <w:r w:rsidRPr="006625B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F42B2" w:rsidRPr="006625B9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1001AC" w:rsidRPr="006625B9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4C488E" w:rsidRPr="006625B9">
        <w:rPr>
          <w:rFonts w:ascii="Times New Roman" w:hAnsi="Times New Roman" w:cs="Times New Roman"/>
          <w:sz w:val="26"/>
          <w:szCs w:val="26"/>
        </w:rPr>
        <w:t>Р</w:t>
      </w:r>
      <w:r w:rsidR="001001AC" w:rsidRPr="006625B9">
        <w:rPr>
          <w:rFonts w:ascii="Times New Roman" w:hAnsi="Times New Roman" w:cs="Times New Roman"/>
          <w:sz w:val="26"/>
          <w:szCs w:val="26"/>
        </w:rPr>
        <w:t>егламенту</w:t>
      </w:r>
      <w:r w:rsidRPr="006625B9">
        <w:rPr>
          <w:rFonts w:ascii="Times New Roman" w:hAnsi="Times New Roman" w:cs="Times New Roman"/>
          <w:sz w:val="26"/>
          <w:szCs w:val="26"/>
        </w:rPr>
        <w:t>)</w:t>
      </w:r>
      <w:r w:rsidR="00064EE0" w:rsidRPr="006625B9">
        <w:rPr>
          <w:rFonts w:ascii="Times New Roman" w:hAnsi="Times New Roman" w:cs="Times New Roman"/>
          <w:sz w:val="26"/>
          <w:szCs w:val="26"/>
        </w:rPr>
        <w:t>.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2) заключение кредитной (иной) организации, предоставляющей жилищные кредиты (займы), о максимальной сумме кредита (займа), которую может получить молодая семья в соответствии со средним ежемесячным доходом;</w:t>
      </w:r>
    </w:p>
    <w:p w:rsidR="001D09B8" w:rsidRPr="006625B9" w:rsidRDefault="00DE58CC" w:rsidP="006625B9">
      <w:pPr>
        <w:pStyle w:val="ConsPlusNormal"/>
        <w:ind w:firstLine="540"/>
        <w:jc w:val="both"/>
        <w:rPr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3) выписка по банковскому счету или иной документ, содержащий сведения о сумме денежных средств на банковском счете, открытом на члена молодой семьи</w:t>
      </w:r>
      <w:r w:rsidR="00ED6F30" w:rsidRPr="006625B9">
        <w:rPr>
          <w:rFonts w:ascii="Times New Roman" w:hAnsi="Times New Roman" w:cs="Times New Roman"/>
          <w:sz w:val="26"/>
          <w:szCs w:val="26"/>
        </w:rPr>
        <w:t>.</w:t>
      </w:r>
      <w:r w:rsidR="001D09B8" w:rsidRPr="006625B9">
        <w:rPr>
          <w:sz w:val="26"/>
          <w:szCs w:val="26"/>
        </w:rPr>
        <w:t xml:space="preserve"> </w:t>
      </w:r>
    </w:p>
    <w:p w:rsidR="00064EE0" w:rsidRPr="006625B9" w:rsidRDefault="00064EE0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вместе с заявлением, указанным в подпункте 1 настоящего пункта, предоставляет оба или один из документов, указанных в подпунктах 2 и 3 настоящего пункта. </w:t>
      </w:r>
    </w:p>
    <w:p w:rsidR="00DE58CC" w:rsidRPr="006625B9" w:rsidRDefault="001D09B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2.6.3.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3"/>
      <w:bookmarkEnd w:id="3"/>
      <w:r w:rsidRPr="006625B9">
        <w:rPr>
          <w:rFonts w:ascii="Times New Roman" w:hAnsi="Times New Roman" w:cs="Times New Roman"/>
          <w:sz w:val="26"/>
          <w:szCs w:val="26"/>
        </w:rPr>
        <w:t>2.6.</w:t>
      </w:r>
      <w:r w:rsidR="001D09B8" w:rsidRPr="006625B9">
        <w:rPr>
          <w:rFonts w:ascii="Times New Roman" w:hAnsi="Times New Roman" w:cs="Times New Roman"/>
          <w:sz w:val="26"/>
          <w:szCs w:val="26"/>
        </w:rPr>
        <w:t>4</w:t>
      </w:r>
      <w:r w:rsidRPr="006625B9">
        <w:rPr>
          <w:rFonts w:ascii="Times New Roman" w:hAnsi="Times New Roman" w:cs="Times New Roman"/>
          <w:sz w:val="26"/>
          <w:szCs w:val="26"/>
        </w:rPr>
        <w:t>. 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1D09B8" w:rsidRPr="006625B9" w:rsidRDefault="001D09B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а) лично по местонахождению Администрации;</w:t>
      </w:r>
    </w:p>
    <w:p w:rsidR="001D09B8" w:rsidRPr="006625B9" w:rsidRDefault="001D09B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1D09B8" w:rsidRPr="006625B9" w:rsidRDefault="001D09B8" w:rsidP="006625B9">
      <w:pPr>
        <w:ind w:firstLine="540"/>
        <w:jc w:val="both"/>
        <w:rPr>
          <w:rFonts w:eastAsia="Calibri"/>
          <w:sz w:val="26"/>
          <w:szCs w:val="26"/>
        </w:rPr>
      </w:pPr>
      <w:r w:rsidRPr="006625B9">
        <w:rPr>
          <w:sz w:val="26"/>
          <w:szCs w:val="26"/>
        </w:rPr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6625B9">
        <w:rPr>
          <w:rFonts w:eastAsia="Calibri"/>
          <w:sz w:val="26"/>
          <w:szCs w:val="26"/>
        </w:rPr>
        <w:t>Единого портала, Регионального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1D09B8" w:rsidRPr="006625B9" w:rsidRDefault="001D09B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г) на бумажном носителе через МФЦ,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A44602" w:rsidRPr="006625B9" w:rsidRDefault="00DE58CC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2.6.</w:t>
      </w:r>
      <w:r w:rsidR="001D09B8" w:rsidRPr="006625B9">
        <w:rPr>
          <w:sz w:val="26"/>
          <w:szCs w:val="26"/>
        </w:rPr>
        <w:t>5</w:t>
      </w:r>
      <w:r w:rsidRPr="006625B9">
        <w:rPr>
          <w:sz w:val="26"/>
          <w:szCs w:val="26"/>
        </w:rPr>
        <w:t xml:space="preserve">. </w:t>
      </w:r>
      <w:r w:rsidR="00A44602" w:rsidRPr="006625B9">
        <w:rPr>
          <w:sz w:val="26"/>
          <w:szCs w:val="26"/>
        </w:rPr>
        <w:t xml:space="preserve">В случае если в соответствии с подпунктами </w:t>
      </w:r>
      <w:hyperlink w:anchor="P172" w:history="1">
        <w:r w:rsidR="00A44602" w:rsidRPr="006625B9">
          <w:rPr>
            <w:sz w:val="26"/>
            <w:szCs w:val="26"/>
          </w:rPr>
          <w:t>2</w:t>
        </w:r>
      </w:hyperlink>
      <w:r w:rsidR="000305CD" w:rsidRPr="006625B9">
        <w:rPr>
          <w:sz w:val="26"/>
          <w:szCs w:val="26"/>
        </w:rPr>
        <w:t>,</w:t>
      </w:r>
      <w:r w:rsidR="00A44602" w:rsidRPr="006625B9">
        <w:rPr>
          <w:sz w:val="26"/>
          <w:szCs w:val="26"/>
        </w:rPr>
        <w:t xml:space="preserve"> </w:t>
      </w:r>
      <w:hyperlink w:anchor="P172" w:history="1">
        <w:r w:rsidR="00A44602" w:rsidRPr="006625B9">
          <w:rPr>
            <w:sz w:val="26"/>
            <w:szCs w:val="26"/>
          </w:rPr>
          <w:t>3</w:t>
        </w:r>
        <w:r w:rsidR="000305CD" w:rsidRPr="006625B9">
          <w:rPr>
            <w:sz w:val="26"/>
            <w:szCs w:val="26"/>
          </w:rPr>
          <w:t>, 6</w:t>
        </w:r>
        <w:r w:rsidR="00A44602" w:rsidRPr="006625B9">
          <w:rPr>
            <w:sz w:val="26"/>
            <w:szCs w:val="26"/>
          </w:rPr>
          <w:t xml:space="preserve"> пункта 2.6.1</w:t>
        </w:r>
      </w:hyperlink>
      <w:r w:rsidR="00A44602" w:rsidRPr="006625B9">
        <w:rPr>
          <w:sz w:val="26"/>
          <w:szCs w:val="26"/>
        </w:rPr>
        <w:t xml:space="preserve"> настоящего </w:t>
      </w:r>
      <w:r w:rsidR="000305CD" w:rsidRPr="006625B9">
        <w:rPr>
          <w:sz w:val="26"/>
          <w:szCs w:val="26"/>
        </w:rPr>
        <w:t>Р</w:t>
      </w:r>
      <w:r w:rsidR="00A44602" w:rsidRPr="006625B9">
        <w:rPr>
          <w:sz w:val="26"/>
          <w:szCs w:val="26"/>
        </w:rPr>
        <w:t xml:space="preserve">егламента представлены копии документов, верность которых не засвидетельствована в </w:t>
      </w:r>
      <w:r w:rsidR="00A44602" w:rsidRPr="006625B9">
        <w:rPr>
          <w:sz w:val="26"/>
          <w:szCs w:val="26"/>
        </w:rPr>
        <w:lastRenderedPageBreak/>
        <w:t>установленном законодательством Российской Федерации порядке, одновременно представляются их оригиналы.</w:t>
      </w:r>
    </w:p>
    <w:p w:rsidR="001D09B8" w:rsidRPr="006625B9" w:rsidRDefault="00DE58C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2.6.</w:t>
      </w:r>
      <w:r w:rsidR="001D09B8" w:rsidRPr="006625B9">
        <w:rPr>
          <w:rFonts w:ascii="Times New Roman" w:hAnsi="Times New Roman" w:cs="Times New Roman"/>
          <w:sz w:val="26"/>
          <w:szCs w:val="26"/>
        </w:rPr>
        <w:t>6</w:t>
      </w:r>
      <w:r w:rsidRPr="006625B9">
        <w:rPr>
          <w:rFonts w:ascii="Times New Roman" w:hAnsi="Times New Roman" w:cs="Times New Roman"/>
          <w:sz w:val="26"/>
          <w:szCs w:val="26"/>
        </w:rPr>
        <w:t xml:space="preserve">. </w:t>
      </w:r>
      <w:r w:rsidR="001D09B8" w:rsidRPr="006625B9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6625B9">
          <w:rPr>
            <w:sz w:val="26"/>
            <w:szCs w:val="26"/>
          </w:rPr>
          <w:t>частью 1 статьи 1</w:t>
        </w:r>
      </w:hyperlink>
      <w:r w:rsidRPr="006625B9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6625B9">
        <w:rPr>
          <w:sz w:val="26"/>
          <w:szCs w:val="26"/>
        </w:rPr>
        <w:t xml:space="preserve"> </w:t>
      </w:r>
      <w:proofErr w:type="gramStart"/>
      <w:r w:rsidRPr="006625B9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5" w:history="1">
        <w:r w:rsidRPr="006625B9">
          <w:rPr>
            <w:sz w:val="26"/>
            <w:szCs w:val="26"/>
          </w:rPr>
          <w:t>актами</w:t>
        </w:r>
      </w:hyperlink>
      <w:r w:rsidRPr="006625B9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6" w:history="1">
        <w:r w:rsidRPr="006625B9">
          <w:rPr>
            <w:sz w:val="26"/>
            <w:szCs w:val="26"/>
          </w:rPr>
          <w:t>частью 6</w:t>
        </w:r>
      </w:hyperlink>
      <w:r w:rsidRPr="006625B9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6625B9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6625B9">
          <w:rPr>
            <w:sz w:val="26"/>
            <w:szCs w:val="26"/>
          </w:rPr>
          <w:t>части 1 статьи 9</w:t>
        </w:r>
      </w:hyperlink>
      <w:r w:rsidRPr="006625B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09B8" w:rsidRPr="006625B9" w:rsidRDefault="001D09B8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</w:t>
      </w:r>
      <w:r w:rsidRPr="006625B9">
        <w:rPr>
          <w:sz w:val="26"/>
          <w:szCs w:val="26"/>
        </w:rPr>
        <w:lastRenderedPageBreak/>
        <w:t>муниципальной услуги, уведомляется заявитель, а</w:t>
      </w:r>
      <w:proofErr w:type="gramEnd"/>
      <w:r w:rsidRPr="006625B9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1D09B8" w:rsidRPr="006625B9" w:rsidRDefault="001D09B8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6625B9">
          <w:rPr>
            <w:sz w:val="26"/>
            <w:szCs w:val="26"/>
          </w:rPr>
          <w:t>пунктом 7.2 части 1 статьи 16</w:t>
        </w:r>
      </w:hyperlink>
      <w:r w:rsidRPr="006625B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6625B9">
        <w:rPr>
          <w:sz w:val="26"/>
          <w:szCs w:val="26"/>
        </w:rPr>
        <w:t>документы</w:t>
      </w:r>
      <w:proofErr w:type="gramEnd"/>
      <w:r w:rsidRPr="006625B9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D09B8" w:rsidRPr="006625B9" w:rsidRDefault="001D09B8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инициативе:</w:t>
      </w:r>
    </w:p>
    <w:p w:rsidR="00070040" w:rsidRPr="006625B9" w:rsidRDefault="00070040" w:rsidP="006625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625B9">
        <w:rPr>
          <w:sz w:val="26"/>
          <w:szCs w:val="26"/>
        </w:rPr>
        <w:t xml:space="preserve">2.7.1. </w:t>
      </w:r>
      <w:r w:rsidRPr="006625B9">
        <w:rPr>
          <w:rFonts w:eastAsiaTheme="minorHAnsi"/>
          <w:sz w:val="26"/>
          <w:szCs w:val="26"/>
          <w:lang w:eastAsia="en-US"/>
        </w:rPr>
        <w:t>Для признания молодой семьи нуждающейся в жилых помещениях: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1) </w:t>
      </w:r>
      <w:r w:rsidR="001D09B8" w:rsidRPr="006625B9">
        <w:rPr>
          <w:rFonts w:ascii="Times New Roman" w:hAnsi="Times New Roman" w:cs="Times New Roman"/>
          <w:sz w:val="26"/>
          <w:szCs w:val="26"/>
        </w:rPr>
        <w:t>сведения</w:t>
      </w:r>
      <w:r w:rsidRPr="006625B9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актов гражданского состояния (заключение брака, расторжение брака, рождение, установление отцовства), выданные органами записи актов гражданского состояния или консульскими учреждениями Российской Федерации;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2) документы (справки), выданные органами регистрационного учета граждан, о регистрации заявителя и членов его семьи в жилом помещении по месту жительства;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3) документы (справки), подтверждающие право пользования жилым помещением, занимаемым заявителем и членами его семьи (договор найма, ордер, документ, подтверждающий принятие компетентными органами решения о предоставлении жилого помещения);</w:t>
      </w:r>
    </w:p>
    <w:p w:rsidR="001D09B8" w:rsidRPr="006625B9" w:rsidRDefault="000305CD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4</w:t>
      </w:r>
      <w:r w:rsidR="001D09B8" w:rsidRPr="006625B9">
        <w:rPr>
          <w:sz w:val="26"/>
          <w:szCs w:val="26"/>
        </w:rPr>
        <w:t>) документы (справки), содержащие сведения о жилых помещениях, находящихся в собственности заявителя и членов его семьи, в случае если права на указанные объекты зарегистрированы в Едином государственном реестре недвижимости</w:t>
      </w:r>
      <w:r w:rsidRPr="006625B9">
        <w:rPr>
          <w:sz w:val="26"/>
          <w:szCs w:val="26"/>
        </w:rPr>
        <w:t>.</w:t>
      </w:r>
      <w:r w:rsidR="001D09B8" w:rsidRPr="006625B9">
        <w:rPr>
          <w:sz w:val="26"/>
          <w:szCs w:val="26"/>
        </w:rPr>
        <w:t xml:space="preserve"> 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sz w:val="26"/>
          <w:szCs w:val="26"/>
        </w:rPr>
        <w:t>В случае если один из членов семьи изменял свою фамилию (фамилии), документ, указанный в настоящем подпункте, представляется на предыдущую (предыдущие) фамилию (фамилии).</w:t>
      </w:r>
      <w:proofErr w:type="gramEnd"/>
    </w:p>
    <w:p w:rsidR="00ED6F30" w:rsidRPr="006625B9" w:rsidRDefault="001066F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2.7.2. </w:t>
      </w:r>
      <w:r w:rsidR="00275B96" w:rsidRPr="006625B9">
        <w:rPr>
          <w:rFonts w:ascii="Times New Roman" w:hAnsi="Times New Roman" w:cs="Times New Roman"/>
          <w:sz w:val="26"/>
          <w:szCs w:val="26"/>
        </w:rPr>
        <w:t>Для признания молодой семьи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ED6F30" w:rsidRPr="006625B9">
        <w:rPr>
          <w:rFonts w:ascii="Times New Roman" w:hAnsi="Times New Roman" w:cs="Times New Roman"/>
          <w:sz w:val="26"/>
          <w:szCs w:val="26"/>
        </w:rPr>
        <w:t>:</w:t>
      </w:r>
    </w:p>
    <w:p w:rsidR="00275B96" w:rsidRPr="006625B9" w:rsidRDefault="00ED6F30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 xml:space="preserve">сведения, </w:t>
      </w:r>
      <w:r w:rsidR="001066FA" w:rsidRPr="006625B9">
        <w:rPr>
          <w:rFonts w:ascii="Times New Roman" w:hAnsi="Times New Roman" w:cs="Times New Roman"/>
          <w:sz w:val="26"/>
          <w:szCs w:val="26"/>
        </w:rPr>
        <w:t xml:space="preserve"> подтверждающи</w:t>
      </w:r>
      <w:r w:rsidRPr="006625B9">
        <w:rPr>
          <w:rFonts w:ascii="Times New Roman" w:hAnsi="Times New Roman" w:cs="Times New Roman"/>
          <w:sz w:val="26"/>
          <w:szCs w:val="26"/>
        </w:rPr>
        <w:t>е</w:t>
      </w:r>
      <w:r w:rsidR="001066FA" w:rsidRPr="006625B9">
        <w:rPr>
          <w:rFonts w:ascii="Times New Roman" w:hAnsi="Times New Roman" w:cs="Times New Roman"/>
          <w:sz w:val="26"/>
          <w:szCs w:val="26"/>
        </w:rPr>
        <w:t xml:space="preserve"> получение семьей государственного сертификата на материнский (семейный) капитал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="001066FA" w:rsidRPr="006625B9">
        <w:rPr>
          <w:rFonts w:ascii="Times New Roman" w:hAnsi="Times New Roman" w:cs="Times New Roman"/>
          <w:sz w:val="26"/>
          <w:szCs w:val="26"/>
        </w:rPr>
        <w:t>(</w:t>
      </w:r>
      <w:r w:rsidR="00275B96" w:rsidRPr="006625B9">
        <w:rPr>
          <w:rFonts w:ascii="Times New Roman" w:hAnsi="Times New Roman" w:cs="Times New Roman"/>
          <w:sz w:val="26"/>
          <w:szCs w:val="26"/>
        </w:rPr>
        <w:t>выписка из финансовой части лицевого счета лица, имеющего право на дополнительные меры государственной поддержки</w:t>
      </w:r>
      <w:r w:rsidR="00070040" w:rsidRPr="006625B9">
        <w:rPr>
          <w:rFonts w:ascii="Times New Roman" w:hAnsi="Times New Roman" w:cs="Times New Roman"/>
          <w:sz w:val="26"/>
          <w:szCs w:val="26"/>
        </w:rPr>
        <w:t>).</w:t>
      </w:r>
      <w:r w:rsidR="00275B96"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040" w:rsidRPr="006625B9" w:rsidRDefault="00070040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2.7.3. В случае непредставления заявителем (представителем заявителя) документов, указанных в подпунктах 2.7.1 или 2.7.2 пункта 2.7 настоящего Регламента, Администрация запрашивает данные документы в уполномоченном органе исполнительной власти в порядке межведомственного информационного взаимодействия.</w:t>
      </w:r>
    </w:p>
    <w:p w:rsidR="00070040" w:rsidRPr="006625B9" w:rsidRDefault="00070040" w:rsidP="006625B9">
      <w:pPr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</w:t>
      </w:r>
      <w:r w:rsidRPr="006625B9">
        <w:rPr>
          <w:sz w:val="26"/>
          <w:szCs w:val="26"/>
        </w:rPr>
        <w:tab/>
        <w:t>2.7.4. Непредставление заявителем (представителем заявителя) документов, указанных  в подпунктах 2.7.1 или 2.7.2 пункта 2.7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DE58CC" w:rsidRPr="006625B9" w:rsidRDefault="00DE58C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F76608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0040" w:rsidRPr="006625B9" w:rsidRDefault="00F76608" w:rsidP="006625B9">
      <w:pPr>
        <w:pStyle w:val="a4"/>
        <w:spacing w:line="240" w:lineRule="auto"/>
        <w:ind w:firstLine="708"/>
        <w:jc w:val="both"/>
        <w:rPr>
          <w:szCs w:val="26"/>
        </w:rPr>
      </w:pPr>
      <w:bookmarkStart w:id="4" w:name="P222"/>
      <w:bookmarkEnd w:id="4"/>
      <w:r w:rsidRPr="006625B9">
        <w:rPr>
          <w:szCs w:val="26"/>
        </w:rPr>
        <w:t xml:space="preserve">2.8. </w:t>
      </w:r>
      <w:r w:rsidR="00070040" w:rsidRPr="006625B9">
        <w:rPr>
          <w:szCs w:val="26"/>
        </w:rPr>
        <w:t>Основанием для отказа в приеме документов является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F76608" w:rsidRPr="006625B9" w:rsidRDefault="00F76608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lastRenderedPageBreak/>
        <w:t>Исчерпывающий перечень оснований для приостановления или</w:t>
      </w:r>
    </w:p>
    <w:p w:rsidR="00DE58CC" w:rsidRPr="006625B9" w:rsidRDefault="00DE58C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</w:t>
      </w:r>
      <w:r w:rsidR="00F76608" w:rsidRPr="006625B9">
        <w:rPr>
          <w:rFonts w:ascii="Times New Roman" w:hAnsi="Times New Roman" w:cs="Times New Roman"/>
          <w:sz w:val="26"/>
          <w:szCs w:val="26"/>
        </w:rPr>
        <w:t>9</w:t>
      </w:r>
      <w:r w:rsidRPr="006625B9">
        <w:rPr>
          <w:rFonts w:ascii="Times New Roman" w:hAnsi="Times New Roman" w:cs="Times New Roman"/>
          <w:sz w:val="26"/>
          <w:szCs w:val="26"/>
        </w:rPr>
        <w:t>. Основания для приостановления муниципальной услуги не предусмотрены.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28"/>
      <w:bookmarkEnd w:id="5"/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F76608" w:rsidRPr="006625B9">
        <w:rPr>
          <w:rFonts w:ascii="Times New Roman" w:hAnsi="Times New Roman" w:cs="Times New Roman"/>
          <w:sz w:val="26"/>
          <w:szCs w:val="26"/>
        </w:rPr>
        <w:t>0</w:t>
      </w:r>
      <w:r w:rsidRPr="006625B9">
        <w:rPr>
          <w:rFonts w:ascii="Times New Roman" w:hAnsi="Times New Roman" w:cs="Times New Roman"/>
          <w:sz w:val="26"/>
          <w:szCs w:val="26"/>
        </w:rPr>
        <w:t xml:space="preserve">. В предоставлении муниципальной услуги заявителю </w:t>
      </w:r>
      <w:r w:rsidR="00590C09" w:rsidRPr="006625B9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 w:rsidRPr="006625B9">
        <w:rPr>
          <w:rFonts w:ascii="Times New Roman" w:hAnsi="Times New Roman" w:cs="Times New Roman"/>
          <w:sz w:val="26"/>
          <w:szCs w:val="26"/>
        </w:rPr>
        <w:t>отказывается в следующих случаях: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F76608" w:rsidRPr="006625B9">
        <w:rPr>
          <w:rFonts w:ascii="Times New Roman" w:hAnsi="Times New Roman" w:cs="Times New Roman"/>
          <w:sz w:val="26"/>
          <w:szCs w:val="26"/>
        </w:rPr>
        <w:t>0</w:t>
      </w:r>
      <w:r w:rsidRPr="006625B9">
        <w:rPr>
          <w:rFonts w:ascii="Times New Roman" w:hAnsi="Times New Roman" w:cs="Times New Roman"/>
          <w:sz w:val="26"/>
          <w:szCs w:val="26"/>
        </w:rPr>
        <w:t xml:space="preserve">.1. </w:t>
      </w:r>
      <w:r w:rsidR="00F41623" w:rsidRPr="006625B9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="00A44602" w:rsidRPr="006625B9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="00F41623" w:rsidRPr="006625B9">
        <w:rPr>
          <w:rFonts w:ascii="Times New Roman" w:hAnsi="Times New Roman" w:cs="Times New Roman"/>
          <w:sz w:val="26"/>
          <w:szCs w:val="26"/>
        </w:rPr>
        <w:t xml:space="preserve">документов, указанных в  </w:t>
      </w:r>
      <w:hyperlink w:anchor="P171" w:history="1">
        <w:r w:rsidR="00590C09" w:rsidRPr="006625B9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="00590C09" w:rsidRPr="006625B9">
        <w:rPr>
          <w:rFonts w:ascii="Times New Roman" w:hAnsi="Times New Roman" w:cs="Times New Roman"/>
          <w:sz w:val="26"/>
          <w:szCs w:val="26"/>
        </w:rPr>
        <w:t xml:space="preserve">.1 или 2.6.2 </w:t>
      </w:r>
      <w:r w:rsidR="00F41623" w:rsidRPr="006625B9">
        <w:rPr>
          <w:rFonts w:ascii="Times New Roman" w:hAnsi="Times New Roman" w:cs="Times New Roman"/>
          <w:sz w:val="26"/>
          <w:szCs w:val="26"/>
        </w:rPr>
        <w:t>пункт</w:t>
      </w:r>
      <w:r w:rsidR="00590C09" w:rsidRPr="006625B9">
        <w:rPr>
          <w:rFonts w:ascii="Times New Roman" w:hAnsi="Times New Roman" w:cs="Times New Roman"/>
          <w:sz w:val="26"/>
          <w:szCs w:val="26"/>
        </w:rPr>
        <w:t>а</w:t>
      </w:r>
      <w:r w:rsidR="00F41623" w:rsidRPr="006625B9">
        <w:rPr>
          <w:rFonts w:ascii="Times New Roman" w:hAnsi="Times New Roman" w:cs="Times New Roman"/>
          <w:sz w:val="26"/>
          <w:szCs w:val="26"/>
        </w:rPr>
        <w:t xml:space="preserve"> 2.6 настоящего </w:t>
      </w:r>
      <w:r w:rsidR="00590C09" w:rsidRPr="006625B9">
        <w:rPr>
          <w:rFonts w:ascii="Times New Roman" w:hAnsi="Times New Roman" w:cs="Times New Roman"/>
          <w:sz w:val="26"/>
          <w:szCs w:val="26"/>
        </w:rPr>
        <w:t>Р</w:t>
      </w:r>
      <w:r w:rsidR="00F41623" w:rsidRPr="006625B9">
        <w:rPr>
          <w:rFonts w:ascii="Times New Roman" w:hAnsi="Times New Roman" w:cs="Times New Roman"/>
          <w:sz w:val="26"/>
          <w:szCs w:val="26"/>
        </w:rPr>
        <w:t>егламента лицом, не имеющим надлежащим образом оформленных полномочий;</w:t>
      </w:r>
    </w:p>
    <w:p w:rsidR="00F41623" w:rsidRPr="006625B9" w:rsidRDefault="00DE58CC" w:rsidP="006625B9">
      <w:pPr>
        <w:pStyle w:val="a4"/>
        <w:spacing w:line="240" w:lineRule="auto"/>
        <w:jc w:val="both"/>
        <w:rPr>
          <w:szCs w:val="26"/>
        </w:rPr>
      </w:pPr>
      <w:r w:rsidRPr="006625B9">
        <w:rPr>
          <w:szCs w:val="26"/>
        </w:rPr>
        <w:t>2.1</w:t>
      </w:r>
      <w:r w:rsidR="00F76608" w:rsidRPr="006625B9">
        <w:rPr>
          <w:szCs w:val="26"/>
        </w:rPr>
        <w:t>0</w:t>
      </w:r>
      <w:r w:rsidRPr="006625B9">
        <w:rPr>
          <w:szCs w:val="26"/>
        </w:rPr>
        <w:t xml:space="preserve">.2. </w:t>
      </w:r>
      <w:r w:rsidR="00F41623" w:rsidRPr="006625B9">
        <w:rPr>
          <w:szCs w:val="26"/>
        </w:rPr>
        <w:t xml:space="preserve">непредставление документов, указанных в </w:t>
      </w:r>
      <w:hyperlink w:anchor="P171" w:history="1">
        <w:r w:rsidR="00590C09" w:rsidRPr="006625B9">
          <w:rPr>
            <w:szCs w:val="26"/>
          </w:rPr>
          <w:t>подпунктах</w:t>
        </w:r>
        <w:r w:rsidR="00F41623" w:rsidRPr="006625B9">
          <w:rPr>
            <w:szCs w:val="26"/>
          </w:rPr>
          <w:t xml:space="preserve"> 2.6</w:t>
        </w:r>
      </w:hyperlink>
      <w:r w:rsidR="00590C09" w:rsidRPr="006625B9">
        <w:rPr>
          <w:szCs w:val="26"/>
        </w:rPr>
        <w:t>.1 или 2.6.2 пункта 2.6</w:t>
      </w:r>
      <w:r w:rsidR="00F41623" w:rsidRPr="006625B9">
        <w:rPr>
          <w:szCs w:val="26"/>
        </w:rPr>
        <w:t xml:space="preserve"> настоящего </w:t>
      </w:r>
      <w:r w:rsidR="00590C09" w:rsidRPr="006625B9">
        <w:rPr>
          <w:szCs w:val="26"/>
        </w:rPr>
        <w:t>Р</w:t>
      </w:r>
      <w:r w:rsidR="00F41623" w:rsidRPr="006625B9">
        <w:rPr>
          <w:szCs w:val="26"/>
        </w:rPr>
        <w:t>егламента;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F76608" w:rsidRPr="006625B9">
        <w:rPr>
          <w:rFonts w:ascii="Times New Roman" w:hAnsi="Times New Roman" w:cs="Times New Roman"/>
          <w:sz w:val="26"/>
          <w:szCs w:val="26"/>
        </w:rPr>
        <w:t>0</w:t>
      </w:r>
      <w:r w:rsidRPr="006625B9">
        <w:rPr>
          <w:rFonts w:ascii="Times New Roman" w:hAnsi="Times New Roman" w:cs="Times New Roman"/>
          <w:sz w:val="26"/>
          <w:szCs w:val="26"/>
        </w:rPr>
        <w:t xml:space="preserve">.3. </w:t>
      </w:r>
      <w:r w:rsidR="00F41623" w:rsidRPr="006625B9">
        <w:rPr>
          <w:rFonts w:ascii="Times New Roman" w:hAnsi="Times New Roman" w:cs="Times New Roman"/>
          <w:sz w:val="26"/>
          <w:szCs w:val="26"/>
        </w:rPr>
        <w:t>представление документов, которые не подтверждают право граждан быть признанными нуждающимися в жилом помещении для участия в мероприятии;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F76608" w:rsidRPr="006625B9">
        <w:rPr>
          <w:rFonts w:ascii="Times New Roman" w:hAnsi="Times New Roman" w:cs="Times New Roman"/>
          <w:sz w:val="26"/>
          <w:szCs w:val="26"/>
        </w:rPr>
        <w:t>0</w:t>
      </w:r>
      <w:r w:rsidRPr="006625B9">
        <w:rPr>
          <w:rFonts w:ascii="Times New Roman" w:hAnsi="Times New Roman" w:cs="Times New Roman"/>
          <w:sz w:val="26"/>
          <w:szCs w:val="26"/>
        </w:rPr>
        <w:t xml:space="preserve">.4. </w:t>
      </w:r>
      <w:r w:rsidR="00F41623" w:rsidRPr="006625B9">
        <w:rPr>
          <w:rFonts w:ascii="Times New Roman" w:hAnsi="Times New Roman" w:cs="Times New Roman"/>
          <w:sz w:val="26"/>
          <w:szCs w:val="26"/>
        </w:rPr>
        <w:t xml:space="preserve">не истек </w:t>
      </w:r>
      <w:r w:rsidR="00A44602" w:rsidRPr="006625B9">
        <w:rPr>
          <w:rFonts w:ascii="Times New Roman" w:hAnsi="Times New Roman" w:cs="Times New Roman"/>
          <w:sz w:val="26"/>
          <w:szCs w:val="26"/>
        </w:rPr>
        <w:t xml:space="preserve">срок, </w:t>
      </w:r>
      <w:r w:rsidR="00F41623" w:rsidRPr="006625B9">
        <w:rPr>
          <w:rFonts w:ascii="Times New Roman" w:hAnsi="Times New Roman" w:cs="Times New Roman"/>
          <w:sz w:val="26"/>
          <w:szCs w:val="26"/>
        </w:rPr>
        <w:t xml:space="preserve">предусмотренный </w:t>
      </w:r>
      <w:hyperlink r:id="rId29" w:history="1">
        <w:r w:rsidR="00F41623" w:rsidRPr="006625B9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="00F41623" w:rsidRPr="006625B9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Федерации;</w:t>
      </w:r>
    </w:p>
    <w:p w:rsidR="00F41623" w:rsidRPr="006625B9" w:rsidRDefault="00F41623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2.10.5. отсутствие у молодой семьи доходов, позволяющих получить кредит, либо иные денежные средства для оплаты расчетной (средней) стоимости жилья в части, превышающей размер социальной выплаты, предоставляемой в соответствии с условиями мероприятия.</w:t>
      </w:r>
    </w:p>
    <w:p w:rsidR="008B486C" w:rsidRPr="006625B9" w:rsidRDefault="008B486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</w:p>
    <w:p w:rsidR="00DE58CC" w:rsidRPr="006625B9" w:rsidRDefault="00DE58C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обязательными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950" w:rsidRPr="006625B9" w:rsidRDefault="00121950" w:rsidP="006625B9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6625B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121950" w:rsidRPr="006625B9">
        <w:rPr>
          <w:rFonts w:ascii="Times New Roman" w:hAnsi="Times New Roman" w:cs="Times New Roman"/>
          <w:sz w:val="26"/>
          <w:szCs w:val="26"/>
        </w:rPr>
        <w:t>2</w:t>
      </w:r>
      <w:r w:rsidRPr="006625B9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бесплатно.</w:t>
      </w:r>
    </w:p>
    <w:p w:rsidR="00153CBC" w:rsidRPr="006625B9" w:rsidRDefault="00153CB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</w:t>
      </w:r>
    </w:p>
    <w:p w:rsidR="00DE58CC" w:rsidRPr="006625B9" w:rsidRDefault="00153CBC" w:rsidP="006625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</w:t>
      </w:r>
      <w:r w:rsidR="00153CBC" w:rsidRPr="006625B9">
        <w:rPr>
          <w:rFonts w:ascii="Times New Roman" w:hAnsi="Times New Roman" w:cs="Times New Roman"/>
          <w:sz w:val="26"/>
          <w:szCs w:val="26"/>
        </w:rPr>
        <w:t>3</w:t>
      </w:r>
      <w:r w:rsidRPr="006625B9">
        <w:rPr>
          <w:rFonts w:ascii="Times New Roman" w:hAnsi="Times New Roman" w:cs="Times New Roman"/>
          <w:sz w:val="26"/>
          <w:szCs w:val="26"/>
        </w:rPr>
        <w:t>. Время ожидания в очереди не должно превышать: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Срок регистрации заявления </w:t>
      </w:r>
    </w:p>
    <w:p w:rsidR="00153CBC" w:rsidRPr="006625B9" w:rsidRDefault="00153CB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ind w:firstLine="72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25B9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</w:t>
      </w:r>
      <w:r w:rsidRPr="006625B9">
        <w:rPr>
          <w:rFonts w:ascii="Times New Roman" w:hAnsi="Times New Roman"/>
          <w:sz w:val="26"/>
          <w:szCs w:val="26"/>
        </w:rPr>
        <w:lastRenderedPageBreak/>
        <w:t>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153CBC" w:rsidRPr="006625B9" w:rsidRDefault="00153CB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2.17. Прием заявителей осуществляется</w:t>
      </w:r>
      <w:r w:rsidRPr="006625B9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6625B9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Pr="006625B9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условия для беспрепятственного доступа к объекту (зданию, помещению), в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>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6625B9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6625B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625B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6625B9">
        <w:rPr>
          <w:rFonts w:ascii="Times New Roman" w:hAnsi="Times New Roman" w:cs="Times New Roman"/>
          <w:sz w:val="26"/>
          <w:szCs w:val="26"/>
        </w:rPr>
        <w:t>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625B9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6625B9">
        <w:rPr>
          <w:sz w:val="26"/>
          <w:szCs w:val="26"/>
        </w:rPr>
        <w:t>дств с в</w:t>
      </w:r>
      <w:proofErr w:type="gramEnd"/>
      <w:r w:rsidRPr="006625B9">
        <w:rPr>
          <w:sz w:val="26"/>
          <w:szCs w:val="26"/>
        </w:rPr>
        <w:t xml:space="preserve">ыделением не </w:t>
      </w:r>
      <w:r w:rsidRPr="006625B9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6625B9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153CBC" w:rsidRPr="006625B9" w:rsidRDefault="00153CBC" w:rsidP="006625B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   - предоставление возможности получения муниципальной услуги в электронной форме;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соотношение количества рассмотренных в срок заявлений на предоставление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к общему количеству заявлений, поступивших в связи с предоставлением муниципальной услуги;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</w:t>
      </w:r>
      <w:r w:rsidRPr="006625B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6625B9">
        <w:rPr>
          <w:rFonts w:ascii="Times New Roman" w:hAnsi="Times New Roman" w:cs="Times New Roman"/>
          <w:sz w:val="26"/>
          <w:szCs w:val="26"/>
        </w:rPr>
        <w:t>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>муниципальной услуги в электронной форме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539"/>
        <w:jc w:val="both"/>
        <w:rPr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6625B9">
        <w:rPr>
          <w:sz w:val="26"/>
          <w:szCs w:val="26"/>
        </w:rPr>
        <w:t xml:space="preserve"> 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6625B9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625B9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/>
          <w:sz w:val="26"/>
          <w:szCs w:val="26"/>
        </w:rPr>
        <w:t xml:space="preserve"> </w:t>
      </w:r>
      <w:hyperlink w:anchor="P141" w:history="1">
        <w:r w:rsidRPr="006625B9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625B9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6625B9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6625B9">
        <w:rPr>
          <w:rFonts w:ascii="Times New Roman" w:hAnsi="Times New Roman"/>
          <w:sz w:val="26"/>
          <w:szCs w:val="26"/>
        </w:rPr>
        <w:t>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Pr="006625B9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6625B9">
        <w:rPr>
          <w:rFonts w:ascii="Times New Roman" w:hAnsi="Times New Roman" w:cs="Times New Roman"/>
          <w:sz w:val="26"/>
          <w:szCs w:val="26"/>
        </w:rPr>
        <w:t>.1 или 2.6.2 пункта 2.6 настоящего Регламента, из МФЦ в Администрацию осуществляет специалист МФЦ - курьер. Он передает документы специалисту Администрации, ответственному</w:t>
      </w:r>
      <w:r w:rsidRPr="006625B9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6625B9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625B9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из МФЦ в Администрацию.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6625B9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6625B9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6625B9">
        <w:rPr>
          <w:rFonts w:ascii="Times New Roman" w:hAnsi="Times New Roman"/>
          <w:sz w:val="26"/>
          <w:szCs w:val="26"/>
        </w:rPr>
        <w:t>тоящего Регламента.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2.31. После получения из Администрации информации о принятии решения специалист МФЦ в течение одного рабочего дня, следующего за днем получения </w:t>
      </w:r>
      <w:r w:rsidRPr="006625B9">
        <w:rPr>
          <w:rFonts w:ascii="Times New Roman" w:hAnsi="Times New Roman"/>
          <w:sz w:val="26"/>
          <w:szCs w:val="26"/>
        </w:rPr>
        <w:lastRenderedPageBreak/>
        <w:t>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6625B9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6625B9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2.33.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а) посредством заполнения интерактивной формы запроса на Едином портале, Региональном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б) путем направления электронного документа в Администрацию на официальную электронную почту Администрации.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2.34. При предоставлении муниципальной услуги в электронной форме посредством </w:t>
      </w:r>
      <w:r w:rsidRPr="006625B9">
        <w:rPr>
          <w:rFonts w:eastAsia="Calibri"/>
          <w:sz w:val="26"/>
          <w:szCs w:val="26"/>
        </w:rPr>
        <w:t xml:space="preserve">Единого портала и (или) </w:t>
      </w:r>
      <w:r w:rsidRPr="006625B9">
        <w:rPr>
          <w:bCs/>
          <w:sz w:val="26"/>
          <w:szCs w:val="26"/>
        </w:rPr>
        <w:t>Регионального портала, официального сайта Администрации (при наличии технической возможности) заявителю (представителю заявителя)  обеспечивается: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г) получение сведений о ходе выполнения заявления о предоставлении муниципальной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6625B9">
        <w:rPr>
          <w:bCs/>
          <w:sz w:val="26"/>
          <w:szCs w:val="26"/>
        </w:rPr>
        <w:t>д</w:t>
      </w:r>
      <w:proofErr w:type="spellEnd"/>
      <w:r w:rsidRPr="006625B9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е) осуществление оценки качества предоставления муниципальной услуги;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153CBC" w:rsidRPr="006625B9" w:rsidRDefault="00153CBC" w:rsidP="006625B9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6625B9">
        <w:rPr>
          <w:bCs/>
          <w:sz w:val="26"/>
          <w:szCs w:val="26"/>
        </w:rPr>
        <w:t xml:space="preserve">2.35. </w:t>
      </w:r>
      <w:r w:rsidRPr="006625B9">
        <w:rPr>
          <w:position w:val="-2"/>
          <w:sz w:val="26"/>
          <w:szCs w:val="26"/>
        </w:rPr>
        <w:t>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153CBC" w:rsidRPr="006625B9" w:rsidRDefault="00153CBC" w:rsidP="006625B9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 xml:space="preserve">          а) получение информации о порядке и сроках предоставления услуги;</w:t>
      </w:r>
    </w:p>
    <w:p w:rsidR="00153CBC" w:rsidRPr="006625B9" w:rsidRDefault="00153CBC" w:rsidP="006625B9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 xml:space="preserve">          б) подача заявления и документов, необходимых для предоставления муниципальной услуги;</w:t>
      </w:r>
    </w:p>
    <w:p w:rsidR="00153CBC" w:rsidRPr="006625B9" w:rsidRDefault="00153CBC" w:rsidP="006625B9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 xml:space="preserve">          в) получение результата предоставления муниципальной услуги.</w:t>
      </w:r>
    </w:p>
    <w:p w:rsidR="00153CBC" w:rsidRPr="006625B9" w:rsidRDefault="00153CBC" w:rsidP="006625B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625B9">
        <w:rPr>
          <w:position w:val="-2"/>
          <w:sz w:val="26"/>
          <w:szCs w:val="26"/>
        </w:rPr>
        <w:t xml:space="preserve">           </w:t>
      </w:r>
      <w:r w:rsidRPr="006625B9">
        <w:rPr>
          <w:sz w:val="26"/>
          <w:szCs w:val="26"/>
        </w:rPr>
        <w:t xml:space="preserve">2.36. Формирование заявления в электронной форме осуществляется посредством заполнения интерактивной формы заявления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2.37. Образцы заполнения электронной формы заявления размещаются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с возможностью бесплатного копирования.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6625B9">
        <w:rPr>
          <w:sz w:val="26"/>
          <w:szCs w:val="26"/>
        </w:rPr>
        <w:lastRenderedPageBreak/>
        <w:t>заявления.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2.38. При формировании заявления обеспечивается: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sz w:val="26"/>
          <w:szCs w:val="26"/>
        </w:rPr>
        <w:t>Региональном портале, в части, касающейся сведений, отсутствующих в</w:t>
      </w:r>
      <w:proofErr w:type="gramEnd"/>
      <w:r w:rsidRPr="006625B9">
        <w:rPr>
          <w:sz w:val="26"/>
          <w:szCs w:val="26"/>
        </w:rPr>
        <w:t xml:space="preserve"> ЕСИА;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6625B9">
        <w:rPr>
          <w:sz w:val="26"/>
          <w:szCs w:val="26"/>
        </w:rPr>
        <w:t>д</w:t>
      </w:r>
      <w:proofErr w:type="spellEnd"/>
      <w:r w:rsidRPr="006625B9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625B9">
        <w:rPr>
          <w:sz w:val="26"/>
          <w:szCs w:val="26"/>
        </w:rPr>
        <w:t>потери</w:t>
      </w:r>
      <w:proofErr w:type="gramEnd"/>
      <w:r w:rsidRPr="006625B9">
        <w:rPr>
          <w:sz w:val="26"/>
          <w:szCs w:val="26"/>
        </w:rPr>
        <w:t xml:space="preserve"> ранее введенной информации;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е) возможность доступа заявителя (представителя заявителя)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6625B9">
        <w:rPr>
          <w:rFonts w:eastAsia="Calibri"/>
          <w:sz w:val="26"/>
          <w:szCs w:val="26"/>
        </w:rPr>
        <w:t xml:space="preserve">Единого портала и (или) </w:t>
      </w:r>
      <w:r w:rsidRPr="006625B9">
        <w:rPr>
          <w:sz w:val="26"/>
          <w:szCs w:val="26"/>
        </w:rPr>
        <w:t xml:space="preserve">Регионального портала, официального сайта Администрации (при наличии технической возможности), а </w:t>
      </w:r>
      <w:proofErr w:type="gramStart"/>
      <w:r w:rsidRPr="006625B9">
        <w:rPr>
          <w:sz w:val="26"/>
          <w:szCs w:val="26"/>
        </w:rPr>
        <w:t>также</w:t>
      </w:r>
      <w:proofErr w:type="gramEnd"/>
      <w:r w:rsidRPr="006625B9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153CBC" w:rsidRPr="006625B9" w:rsidRDefault="00153CBC" w:rsidP="006625B9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6625B9">
        <w:rPr>
          <w:sz w:val="26"/>
          <w:szCs w:val="26"/>
        </w:rPr>
        <w:t xml:space="preserve">           2.40. </w:t>
      </w:r>
      <w:r w:rsidRPr="006625B9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6625B9">
        <w:rPr>
          <w:rFonts w:eastAsia="Calibri"/>
          <w:sz w:val="26"/>
          <w:szCs w:val="26"/>
        </w:rPr>
        <w:t xml:space="preserve">Единого портала и (или) </w:t>
      </w:r>
      <w:r w:rsidRPr="006625B9">
        <w:rPr>
          <w:position w:val="-2"/>
          <w:sz w:val="26"/>
          <w:szCs w:val="26"/>
        </w:rPr>
        <w:t>Регионального портала,</w:t>
      </w:r>
      <w:r w:rsidRPr="006625B9">
        <w:rPr>
          <w:sz w:val="26"/>
          <w:szCs w:val="26"/>
        </w:rPr>
        <w:t xml:space="preserve"> </w:t>
      </w:r>
      <w:r w:rsidRPr="006625B9">
        <w:rPr>
          <w:position w:val="-2"/>
          <w:sz w:val="26"/>
          <w:szCs w:val="26"/>
        </w:rPr>
        <w:t xml:space="preserve"> официального сайта Администрации (при наличии технической возможности) по выбору заявителя.</w:t>
      </w:r>
    </w:p>
    <w:p w:rsidR="00153CBC" w:rsidRPr="006625B9" w:rsidRDefault="00153CBC" w:rsidP="006625B9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6625B9">
        <w:rPr>
          <w:rFonts w:eastAsia="Calibri"/>
          <w:sz w:val="26"/>
          <w:szCs w:val="26"/>
        </w:rPr>
        <w:t xml:space="preserve">Единого портала и (или) </w:t>
      </w:r>
      <w:r w:rsidRPr="006625B9">
        <w:rPr>
          <w:position w:val="-2"/>
          <w:sz w:val="26"/>
          <w:szCs w:val="26"/>
        </w:rPr>
        <w:t>Регионального портала,</w:t>
      </w:r>
      <w:r w:rsidRPr="006625B9">
        <w:rPr>
          <w:sz w:val="26"/>
          <w:szCs w:val="26"/>
        </w:rPr>
        <w:t xml:space="preserve"> </w:t>
      </w:r>
      <w:r w:rsidRPr="006625B9">
        <w:rPr>
          <w:position w:val="-2"/>
          <w:sz w:val="26"/>
          <w:szCs w:val="26"/>
        </w:rPr>
        <w:t xml:space="preserve">официального сайта Администрации (при наличии технической возможности), информирование заявителя о принятом решении происходит через личный кабинет заявителя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position w:val="-2"/>
          <w:sz w:val="26"/>
          <w:szCs w:val="26"/>
        </w:rPr>
        <w:t>Региональном портале,</w:t>
      </w:r>
      <w:r w:rsidRPr="006625B9">
        <w:rPr>
          <w:sz w:val="26"/>
          <w:szCs w:val="26"/>
        </w:rPr>
        <w:t xml:space="preserve"> </w:t>
      </w:r>
      <w:r w:rsidRPr="006625B9">
        <w:rPr>
          <w:position w:val="-2"/>
          <w:sz w:val="26"/>
          <w:szCs w:val="26"/>
        </w:rPr>
        <w:t>официальном сайте Администрации (при наличии технической возможности)</w:t>
      </w:r>
      <w:proofErr w:type="gramStart"/>
      <w:r w:rsidRPr="006625B9">
        <w:rPr>
          <w:position w:val="-2"/>
          <w:sz w:val="26"/>
          <w:szCs w:val="26"/>
        </w:rPr>
        <w:t xml:space="preserve"> .</w:t>
      </w:r>
      <w:proofErr w:type="gramEnd"/>
    </w:p>
    <w:p w:rsidR="00153CBC" w:rsidRPr="006625B9" w:rsidRDefault="00153CBC" w:rsidP="006625B9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153CBC" w:rsidRPr="006625B9" w:rsidRDefault="00153CBC" w:rsidP="006625B9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6625B9">
        <w:rPr>
          <w:position w:val="-2"/>
          <w:sz w:val="26"/>
          <w:szCs w:val="26"/>
        </w:rPr>
        <w:t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2.41. Заявления представляются в виде файлов в формате </w:t>
      </w:r>
      <w:proofErr w:type="spellStart"/>
      <w:r w:rsidRPr="006625B9">
        <w:rPr>
          <w:sz w:val="26"/>
          <w:szCs w:val="26"/>
        </w:rPr>
        <w:t>doc</w:t>
      </w:r>
      <w:proofErr w:type="spellEnd"/>
      <w:r w:rsidRPr="006625B9">
        <w:rPr>
          <w:sz w:val="26"/>
          <w:szCs w:val="26"/>
        </w:rPr>
        <w:t xml:space="preserve">, </w:t>
      </w:r>
      <w:proofErr w:type="spellStart"/>
      <w:r w:rsidRPr="006625B9">
        <w:rPr>
          <w:sz w:val="26"/>
          <w:szCs w:val="26"/>
        </w:rPr>
        <w:t>docx</w:t>
      </w:r>
      <w:proofErr w:type="spellEnd"/>
      <w:r w:rsidRPr="006625B9">
        <w:rPr>
          <w:sz w:val="26"/>
          <w:szCs w:val="26"/>
        </w:rPr>
        <w:t xml:space="preserve">, </w:t>
      </w:r>
      <w:proofErr w:type="spellStart"/>
      <w:r w:rsidRPr="006625B9">
        <w:rPr>
          <w:sz w:val="26"/>
          <w:szCs w:val="26"/>
        </w:rPr>
        <w:t>txt</w:t>
      </w:r>
      <w:proofErr w:type="spellEnd"/>
      <w:r w:rsidRPr="006625B9">
        <w:rPr>
          <w:sz w:val="26"/>
          <w:szCs w:val="26"/>
        </w:rPr>
        <w:t xml:space="preserve">, </w:t>
      </w:r>
      <w:proofErr w:type="spellStart"/>
      <w:r w:rsidRPr="006625B9">
        <w:rPr>
          <w:sz w:val="26"/>
          <w:szCs w:val="26"/>
        </w:rPr>
        <w:t>xls</w:t>
      </w:r>
      <w:proofErr w:type="spellEnd"/>
      <w:r w:rsidRPr="006625B9">
        <w:rPr>
          <w:sz w:val="26"/>
          <w:szCs w:val="26"/>
        </w:rPr>
        <w:t xml:space="preserve">, </w:t>
      </w:r>
      <w:proofErr w:type="spellStart"/>
      <w:r w:rsidRPr="006625B9">
        <w:rPr>
          <w:sz w:val="26"/>
          <w:szCs w:val="26"/>
        </w:rPr>
        <w:t>xlsx</w:t>
      </w:r>
      <w:proofErr w:type="spellEnd"/>
      <w:r w:rsidRPr="006625B9">
        <w:rPr>
          <w:sz w:val="26"/>
          <w:szCs w:val="26"/>
        </w:rPr>
        <w:t xml:space="preserve">, </w:t>
      </w:r>
      <w:proofErr w:type="spellStart"/>
      <w:r w:rsidRPr="006625B9">
        <w:rPr>
          <w:sz w:val="26"/>
          <w:szCs w:val="26"/>
        </w:rPr>
        <w:t>rtf</w:t>
      </w:r>
      <w:proofErr w:type="spellEnd"/>
      <w:r w:rsidRPr="006625B9">
        <w:rPr>
          <w:sz w:val="26"/>
          <w:szCs w:val="26"/>
        </w:rPr>
        <w:t xml:space="preserve">, </w:t>
      </w:r>
      <w:r w:rsidRPr="006625B9">
        <w:rPr>
          <w:sz w:val="26"/>
          <w:szCs w:val="26"/>
        </w:rPr>
        <w:lastRenderedPageBreak/>
        <w:t xml:space="preserve">если указанные заявления предоставляются в форме электронного документа. 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2.42.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2.43.</w:t>
      </w:r>
      <w:r w:rsidRPr="006625B9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153CBC" w:rsidRPr="006625B9" w:rsidRDefault="00153CBC" w:rsidP="006625B9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2.44. Заявитель </w:t>
      </w:r>
      <w:r w:rsidRPr="006625B9">
        <w:rPr>
          <w:sz w:val="26"/>
          <w:szCs w:val="26"/>
        </w:rPr>
        <w:t xml:space="preserve">(представитель заявителя) </w:t>
      </w:r>
      <w:r w:rsidRPr="006625B9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6625B9">
        <w:rPr>
          <w:sz w:val="26"/>
          <w:szCs w:val="26"/>
        </w:rPr>
        <w:t xml:space="preserve">(представителя заявителя) </w:t>
      </w:r>
      <w:r w:rsidRPr="006625B9">
        <w:rPr>
          <w:bCs/>
          <w:sz w:val="26"/>
          <w:szCs w:val="26"/>
        </w:rPr>
        <w:t xml:space="preserve">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bCs/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Заявителю </w:t>
      </w:r>
      <w:r w:rsidRPr="006625B9">
        <w:rPr>
          <w:sz w:val="26"/>
          <w:szCs w:val="26"/>
        </w:rPr>
        <w:t xml:space="preserve">(представителю заявителя) </w:t>
      </w:r>
      <w:r w:rsidRPr="006625B9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6625B9">
        <w:rPr>
          <w:rFonts w:eastAsia="Calibri"/>
          <w:sz w:val="26"/>
          <w:szCs w:val="26"/>
        </w:rPr>
        <w:t xml:space="preserve">Едином портале и (или) </w:t>
      </w:r>
      <w:r w:rsidRPr="006625B9">
        <w:rPr>
          <w:bCs/>
          <w:sz w:val="26"/>
          <w:szCs w:val="26"/>
        </w:rPr>
        <w:t>Региональном портале</w:t>
      </w:r>
      <w:r w:rsidRPr="006625B9">
        <w:rPr>
          <w:sz w:val="26"/>
          <w:szCs w:val="26"/>
        </w:rPr>
        <w:t xml:space="preserve">, </w:t>
      </w:r>
      <w:r w:rsidRPr="006625B9">
        <w:rPr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Оценка заявителем </w:t>
      </w:r>
      <w:r w:rsidRPr="006625B9">
        <w:rPr>
          <w:sz w:val="26"/>
          <w:szCs w:val="26"/>
        </w:rPr>
        <w:t xml:space="preserve">(представителем заявителя) </w:t>
      </w:r>
      <w:r w:rsidRPr="006625B9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DE58CC" w:rsidRPr="006625B9" w:rsidRDefault="00DE58CC" w:rsidP="006625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>3. С</w:t>
      </w:r>
      <w:r w:rsidRPr="006625B9">
        <w:rPr>
          <w:rFonts w:ascii="Times New Roman" w:eastAsia="Calibri" w:hAnsi="Times New Roman" w:cs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3.1.1. Прием и регистрация заявления и документов для получения муниципальной услуги.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3.1.2. Формирование и направление межведомственных запросов.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lastRenderedPageBreak/>
        <w:t>3.1.3. Рассмотрение заявления и принятие решения.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3.1.4. Выдача результата предоставления муниципальной услуги.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 посредством Единого портала, Регионального портала, официального сайта Администрации (при наличии технической возможности):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153CBC" w:rsidRPr="006625B9" w:rsidRDefault="00153CBC" w:rsidP="006625B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- досудебное (внесудебное) обжалование решений и действий (бездействия) Администрации, ее должностных лиц.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Перечень административных процедур (действий), выполняемых МФЦ: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- прием от заявителя заявления и документов для предоставления муниципальной услуги;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- выдача заявителю результата предоставления муниципальной услуги. 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</w:t>
      </w:r>
      <w:r w:rsidRPr="006625B9">
        <w:rPr>
          <w:rFonts w:ascii="Times New Roman" w:hAnsi="Times New Roman"/>
          <w:b/>
          <w:sz w:val="26"/>
          <w:szCs w:val="26"/>
        </w:rPr>
        <w:t>и документов</w:t>
      </w:r>
      <w:r w:rsidRPr="006625B9">
        <w:rPr>
          <w:rFonts w:ascii="Times New Roman" w:hAnsi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b/>
          <w:sz w:val="26"/>
          <w:szCs w:val="26"/>
        </w:rPr>
        <w:t>для получения муниципальной услуги</w:t>
      </w:r>
    </w:p>
    <w:p w:rsidR="00153CBC" w:rsidRPr="006625B9" w:rsidRDefault="00153CBC" w:rsidP="006625B9">
      <w:pPr>
        <w:pStyle w:val="ConsPlusTitle"/>
        <w:tabs>
          <w:tab w:val="left" w:pos="6855"/>
        </w:tabs>
        <w:outlineLvl w:val="2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3.3. Заявление представляется заявителем  (представителем заявителя) в Администрацию или МФЦ.</w:t>
      </w:r>
    </w:p>
    <w:p w:rsidR="00153CBC" w:rsidRPr="006625B9" w:rsidRDefault="00153CBC" w:rsidP="006625B9">
      <w:pPr>
        <w:ind w:firstLine="708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3.4. Заявление предоставляется заявителем (представителем заявителя) в Администрацию лично на бумажном носителе либо направляется  посредством почтового отправления или в форме электронного документа. 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 либо представителем заявителя. 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153CBC" w:rsidRPr="006625B9" w:rsidRDefault="00153CBC" w:rsidP="006625B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При личном обращении в Администрацию заявитель (представитель заявителя) представляет документы, предусмотренные подпунктами 2.6.1  или 2.6.2 пункта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153CBC" w:rsidRPr="006625B9" w:rsidRDefault="00153CBC" w:rsidP="006625B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625B9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</w:t>
      </w:r>
      <w:hyperlink w:anchor="P141" w:history="1">
        <w:r w:rsidRPr="006625B9">
          <w:rPr>
            <w:sz w:val="26"/>
            <w:szCs w:val="26"/>
          </w:rPr>
          <w:t>подпунктах 2.6</w:t>
        </w:r>
      </w:hyperlink>
      <w:r w:rsidRPr="006625B9">
        <w:rPr>
          <w:sz w:val="26"/>
          <w:szCs w:val="26"/>
        </w:rPr>
        <w:t xml:space="preserve">.1 или 2.6.2 пункта 2.6 </w:t>
      </w:r>
      <w:r w:rsidRPr="006625B9">
        <w:rPr>
          <w:rFonts w:eastAsia="Calibri"/>
          <w:sz w:val="26"/>
          <w:szCs w:val="26"/>
        </w:rPr>
        <w:t xml:space="preserve">настоящего Регламента, </w:t>
      </w:r>
      <w:r w:rsidRPr="006625B9">
        <w:rPr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153CBC" w:rsidRPr="006625B9" w:rsidRDefault="00153CBC" w:rsidP="006625B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Заявителю (представителю заявителя) выдается расписка в получении документов с указанием перечня и даты их получения  в день получения Администрацией таких документов.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3.6. При приеме заявления 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</w:t>
      </w:r>
      <w:r w:rsidRPr="006625B9">
        <w:rPr>
          <w:rFonts w:ascii="Times New Roman" w:hAnsi="Times New Roman"/>
          <w:sz w:val="26"/>
          <w:szCs w:val="26"/>
        </w:rPr>
        <w:t xml:space="preserve"> документ, удостоверяющий личность и документ, подтверждающий полномочия представителя заявителя действовать от его имени (в случае подачи заявления </w:t>
      </w:r>
      <w:r w:rsidRPr="006625B9">
        <w:rPr>
          <w:rFonts w:ascii="Times New Roman" w:hAnsi="Times New Roman"/>
          <w:sz w:val="26"/>
          <w:szCs w:val="26"/>
        </w:rPr>
        <w:lastRenderedPageBreak/>
        <w:t>представителем заявителя)</w:t>
      </w:r>
      <w:r w:rsidRPr="006625B9">
        <w:rPr>
          <w:rFonts w:ascii="Times New Roman" w:hAnsi="Times New Roman" w:cs="Times New Roman"/>
          <w:sz w:val="26"/>
          <w:szCs w:val="26"/>
        </w:rPr>
        <w:t>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заявлению;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  - </w:t>
      </w:r>
      <w:r w:rsidRPr="006625B9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6625B9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6625B9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3.7. Поступившие заявление и документы, в том числе из МФЦ, регистрируются в системе документооборота  с присвоением входящего номера и указанием даты получения.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3.8. Если заявление и документы представляются заявителем (представителем заявителя) в МФЦ лично, то заявителю (представителю заявителя) выдается </w:t>
      </w:r>
      <w:hyperlink w:anchor="P657" w:history="1">
        <w:r w:rsidRPr="006625B9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МФЦ.</w:t>
      </w:r>
    </w:p>
    <w:p w:rsidR="00153CBC" w:rsidRPr="006625B9" w:rsidRDefault="00153CBC" w:rsidP="006625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Заявление и документы, представленные заявителем (представителем заявителя) 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153CBC" w:rsidRPr="006625B9" w:rsidRDefault="00153CBC" w:rsidP="00662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3.9. В случае если заявление и документы представлены в Администрацию посредством почтового отправления, расписка в получении такого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Администрацией заявления и документов. </w:t>
      </w:r>
    </w:p>
    <w:p w:rsidR="00153CBC" w:rsidRPr="006625B9" w:rsidRDefault="00153CBC" w:rsidP="006625B9">
      <w:pPr>
        <w:ind w:firstLine="708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3.10. </w:t>
      </w:r>
      <w:proofErr w:type="gramStart"/>
      <w:r w:rsidRPr="006625B9">
        <w:rPr>
          <w:sz w:val="26"/>
          <w:szCs w:val="26"/>
        </w:rPr>
        <w:t xml:space="preserve">При получении посредством Единого портала и (или) Регионального портала,  официального сайта Администрации (при наличии технической возможности) заявления и документов, указанных в </w:t>
      </w:r>
      <w:hyperlink w:anchor="P141" w:history="1">
        <w:r w:rsidRPr="006625B9">
          <w:rPr>
            <w:sz w:val="26"/>
            <w:szCs w:val="26"/>
          </w:rPr>
          <w:t>подпунктах 2.6</w:t>
        </w:r>
      </w:hyperlink>
      <w:r w:rsidRPr="006625B9">
        <w:rPr>
          <w:sz w:val="26"/>
          <w:szCs w:val="26"/>
        </w:rPr>
        <w:t xml:space="preserve">.1 или 2.6.2 пункта 2.6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</w:t>
      </w:r>
      <w:hyperlink w:anchor="P141" w:history="1">
        <w:r w:rsidRPr="006625B9">
          <w:rPr>
            <w:sz w:val="26"/>
            <w:szCs w:val="26"/>
          </w:rPr>
          <w:t>подпунктах 2.6</w:t>
        </w:r>
      </w:hyperlink>
      <w:r w:rsidRPr="006625B9">
        <w:rPr>
          <w:sz w:val="26"/>
          <w:szCs w:val="26"/>
        </w:rPr>
        <w:t>.1 или 2.6.2 пункта 2.6</w:t>
      </w:r>
      <w:proofErr w:type="gramEnd"/>
      <w:r w:rsidRPr="006625B9">
        <w:rPr>
          <w:sz w:val="26"/>
          <w:szCs w:val="26"/>
        </w:rPr>
        <w:t xml:space="preserve"> настоящего Регламента, (в случае поступления заявления и (или) таких документов, подписанных усиленной квалифицированной электронной подписью), а также наличие основания для отказа в приеме заявления, указанного в пункте 2.8. настоящего Регламента</w:t>
      </w:r>
    </w:p>
    <w:p w:rsidR="00153CBC" w:rsidRPr="006625B9" w:rsidRDefault="00153CBC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>При наличии основания для отказа в приеме заявления, предусмотренного пунктом 2.8 настоящего Регламента, заявителю (представителю заявителя), не позднее 1 рабочего дня со дня поступления заявления, специалистом Администрации, направляется уведомление по форме согласно приложению №</w:t>
      </w:r>
      <w:r w:rsidR="00C35B95" w:rsidRPr="006625B9">
        <w:rPr>
          <w:sz w:val="26"/>
          <w:szCs w:val="26"/>
        </w:rPr>
        <w:t>7</w:t>
      </w:r>
      <w:r w:rsidRPr="006625B9">
        <w:rPr>
          <w:sz w:val="26"/>
          <w:szCs w:val="26"/>
        </w:rPr>
        <w:t xml:space="preserve"> к настоящему Регламенту со ссылкой на пункты статьи 11 Федерального закона от 06.04.2011 № 63-ФЗ, которые послужили основанием для принятия указанного решения, указанным заявителем (представителем заявителя) в</w:t>
      </w:r>
      <w:proofErr w:type="gramEnd"/>
      <w:r w:rsidRPr="006625B9">
        <w:rPr>
          <w:sz w:val="26"/>
          <w:szCs w:val="26"/>
        </w:rPr>
        <w:t xml:space="preserve"> </w:t>
      </w:r>
      <w:proofErr w:type="gramStart"/>
      <w:r w:rsidRPr="006625B9">
        <w:rPr>
          <w:sz w:val="26"/>
          <w:szCs w:val="26"/>
        </w:rPr>
        <w:t>заявлении</w:t>
      </w:r>
      <w:proofErr w:type="gramEnd"/>
      <w:r w:rsidRPr="006625B9">
        <w:rPr>
          <w:sz w:val="26"/>
          <w:szCs w:val="26"/>
        </w:rPr>
        <w:t xml:space="preserve"> способом. 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153CBC" w:rsidRPr="006625B9" w:rsidRDefault="00153CBC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6625B9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6625B9">
        <w:rPr>
          <w:sz w:val="26"/>
          <w:szCs w:val="26"/>
        </w:rPr>
        <w:t xml:space="preserve"> специалистом Администрации направляется уведомление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Администрации (при наличии технической возможности) по его выбору с указанием присвоенного</w:t>
      </w:r>
      <w:proofErr w:type="gramEnd"/>
      <w:r w:rsidRPr="006625B9">
        <w:rPr>
          <w:sz w:val="26"/>
          <w:szCs w:val="26"/>
        </w:rPr>
        <w:t xml:space="preserve"> в электронной форме уникального номера, по которому на Едином портале, Региональном портале,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153CBC" w:rsidRPr="006625B9" w:rsidRDefault="00153CBC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lastRenderedPageBreak/>
        <w:t xml:space="preserve">Сообщение о получении заявления и документов, указанных в </w:t>
      </w:r>
      <w:hyperlink w:anchor="P141" w:history="1">
        <w:r w:rsidRPr="006625B9">
          <w:rPr>
            <w:sz w:val="26"/>
            <w:szCs w:val="26"/>
          </w:rPr>
          <w:t>подпунктах 2.6</w:t>
        </w:r>
      </w:hyperlink>
      <w:r w:rsidRPr="006625B9">
        <w:rPr>
          <w:sz w:val="26"/>
          <w:szCs w:val="26"/>
        </w:rPr>
        <w:t>.1 или 2.6.2 пункта 2.6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53CBC" w:rsidRPr="006625B9" w:rsidRDefault="00153CBC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Региональном портале, на официальном сайте Администрации (при наличии технической возможности) меняется до статуса «принято».</w:t>
      </w:r>
    </w:p>
    <w:p w:rsidR="00153CBC" w:rsidRPr="006625B9" w:rsidRDefault="00153CBC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3.11. Если заявление поступило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153CBC" w:rsidRPr="006625B9" w:rsidRDefault="00153CBC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3.12. Зарегистрированное заявление и документы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 w:rsidR="00153CBC" w:rsidRPr="006625B9" w:rsidRDefault="00153CBC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3.13. Критерием принятия решения о приеме и регистрации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основания  для отказа в приеме документов, необходимых для предоставления муниципальной услуги, установленного пунктом 2.8 настоящего Регламента.</w:t>
      </w:r>
    </w:p>
    <w:p w:rsidR="00153CBC" w:rsidRPr="006625B9" w:rsidRDefault="00153CBC" w:rsidP="006625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3.14. Продолжительность административной процедуры (максимальный срок ее выполнения) составляет 1 рабочий день с момента поступления заявления и документов для предоставления муниципальной услуги.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3.15. 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Pr="006625B9">
        <w:rPr>
          <w:rFonts w:ascii="Times New Roman" w:hAnsi="Times New Roman"/>
          <w:sz w:val="26"/>
          <w:szCs w:val="26"/>
        </w:rPr>
        <w:t xml:space="preserve"> или направление</w:t>
      </w:r>
      <w:r w:rsidRPr="006625B9">
        <w:rPr>
          <w:sz w:val="26"/>
          <w:szCs w:val="26"/>
        </w:rPr>
        <w:t xml:space="preserve"> </w:t>
      </w:r>
      <w:r w:rsidRPr="006625B9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Pr="006625B9">
        <w:rPr>
          <w:sz w:val="26"/>
          <w:szCs w:val="26"/>
        </w:rPr>
        <w:t xml:space="preserve"> </w:t>
      </w:r>
      <w:r w:rsidRPr="006625B9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заявления. 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3.16.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получения. 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Формирование и направление запросов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3.17. Основанием для начала административной процедуры и критерием принятия решения является </w:t>
      </w:r>
      <w:r w:rsidRPr="006625B9">
        <w:rPr>
          <w:rFonts w:ascii="Times New Roman" w:hAnsi="Times New Roman"/>
          <w:sz w:val="26"/>
          <w:szCs w:val="26"/>
        </w:rPr>
        <w:t xml:space="preserve">непредставление заявителем (представителем заявителя) документов, указанных в </w:t>
      </w:r>
      <w:hyperlink w:anchor="P177" w:history="1">
        <w:r w:rsidRPr="006625B9">
          <w:rPr>
            <w:rFonts w:ascii="Times New Roman" w:hAnsi="Times New Roman" w:cs="Times New Roman"/>
            <w:sz w:val="26"/>
            <w:szCs w:val="26"/>
          </w:rPr>
          <w:t>подпунктах 2.7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.1 или 2.7.2 </w:t>
      </w:r>
      <w:hyperlink w:anchor="P174" w:history="1">
        <w:r w:rsidRPr="006625B9">
          <w:rPr>
            <w:rFonts w:ascii="Times New Roman" w:hAnsi="Times New Roman"/>
            <w:sz w:val="26"/>
            <w:szCs w:val="26"/>
          </w:rPr>
          <w:t>пункта 2.</w:t>
        </w:r>
      </w:hyperlink>
      <w:r w:rsidRPr="006625B9">
        <w:rPr>
          <w:rFonts w:ascii="Times New Roman" w:hAnsi="Times New Roman"/>
          <w:sz w:val="26"/>
          <w:szCs w:val="26"/>
        </w:rPr>
        <w:t>7 настоящего Регламента.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3.18. В зависимости от 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48"/>
      <w:bookmarkEnd w:id="6"/>
      <w:r w:rsidRPr="006625B9">
        <w:rPr>
          <w:rFonts w:ascii="Times New Roman" w:hAnsi="Times New Roman" w:cs="Times New Roman"/>
          <w:sz w:val="26"/>
          <w:szCs w:val="26"/>
        </w:rPr>
        <w:t xml:space="preserve">Направление запросов в рамках межведомственного информационного взаимодействия осуществляется в соответствии с требованиями Федерального закона </w:t>
      </w:r>
      <w:r w:rsidRPr="006625B9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6625B9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>электронного взаимодействия.</w:t>
      </w:r>
    </w:p>
    <w:p w:rsidR="00153CBC" w:rsidRPr="006625B9" w:rsidRDefault="00153CBC" w:rsidP="006625B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153CBC" w:rsidRPr="006625B9" w:rsidRDefault="00153CBC" w:rsidP="006625B9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153CBC" w:rsidRPr="006625B9" w:rsidRDefault="00153CBC" w:rsidP="006625B9">
      <w:pPr>
        <w:ind w:firstLine="567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3.19. Продолжительность административной процедуры (максимальный срок ее выполнения) составляет </w:t>
      </w:r>
      <w:r w:rsidRPr="006625B9">
        <w:rPr>
          <w:rFonts w:eastAsia="Calibri"/>
          <w:sz w:val="26"/>
          <w:szCs w:val="26"/>
          <w:lang w:eastAsia="en-US"/>
        </w:rPr>
        <w:t xml:space="preserve">5 рабочих </w:t>
      </w:r>
      <w:r w:rsidRPr="006625B9">
        <w:rPr>
          <w:sz w:val="26"/>
          <w:szCs w:val="26"/>
        </w:rPr>
        <w:t>дней со дня регистрации заявления в Администрации.</w:t>
      </w:r>
    </w:p>
    <w:p w:rsidR="00153CBC" w:rsidRPr="006625B9" w:rsidRDefault="00153CB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153CBC" w:rsidRPr="006625B9" w:rsidRDefault="004F5855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3.21. </w:t>
      </w:r>
      <w:r w:rsidR="00153CBC" w:rsidRPr="006625B9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153CBC" w:rsidRPr="006625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="00153CBC" w:rsidRPr="006625B9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1604FD" w:rsidRPr="006625B9" w:rsidRDefault="001604FD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</w:t>
      </w:r>
      <w:r w:rsidR="004F5855" w:rsidRPr="006625B9">
        <w:rPr>
          <w:rFonts w:ascii="Times New Roman" w:hAnsi="Times New Roman" w:cs="Times New Roman"/>
          <w:sz w:val="26"/>
          <w:szCs w:val="26"/>
        </w:rPr>
        <w:t>22</w:t>
      </w:r>
      <w:r w:rsidRPr="006625B9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</w:t>
      </w:r>
      <w:r w:rsidR="001B1007" w:rsidRPr="006625B9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625B9">
        <w:rPr>
          <w:rFonts w:ascii="Times New Roman" w:hAnsi="Times New Roman" w:cs="Times New Roman"/>
          <w:sz w:val="26"/>
          <w:szCs w:val="26"/>
        </w:rPr>
        <w:t xml:space="preserve">является поступление зарегистрированного заявления и приложенного к нему </w:t>
      </w:r>
      <w:r w:rsidR="004372F4" w:rsidRPr="006625B9">
        <w:rPr>
          <w:rFonts w:ascii="Times New Roman" w:hAnsi="Times New Roman" w:cs="Times New Roman"/>
          <w:sz w:val="26"/>
          <w:szCs w:val="26"/>
        </w:rPr>
        <w:t xml:space="preserve">полного </w:t>
      </w:r>
      <w:r w:rsidRPr="006625B9">
        <w:rPr>
          <w:rFonts w:ascii="Times New Roman" w:hAnsi="Times New Roman" w:cs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4372F4" w:rsidRPr="006625B9">
        <w:rPr>
          <w:rFonts w:ascii="Times New Roman" w:hAnsi="Times New Roman" w:cs="Times New Roman"/>
          <w:sz w:val="26"/>
          <w:szCs w:val="26"/>
        </w:rPr>
        <w:t>3</w:t>
      </w:r>
      <w:r w:rsidRPr="006625B9">
        <w:rPr>
          <w:rFonts w:ascii="Times New Roman" w:hAnsi="Times New Roman" w:cs="Times New Roman"/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предусмотренных </w:t>
      </w:r>
      <w:hyperlink w:anchor="P228" w:history="1">
        <w:r w:rsidRPr="006625B9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584DAF" w:rsidRPr="006625B9">
        <w:rPr>
          <w:rFonts w:ascii="Times New Roman" w:hAnsi="Times New Roman" w:cs="Times New Roman"/>
          <w:sz w:val="26"/>
          <w:szCs w:val="26"/>
        </w:rPr>
        <w:t>0</w:t>
      </w:r>
      <w:r w:rsidRPr="006625B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372F4" w:rsidRPr="006625B9">
        <w:rPr>
          <w:rFonts w:ascii="Times New Roman" w:hAnsi="Times New Roman" w:cs="Times New Roman"/>
          <w:sz w:val="26"/>
          <w:szCs w:val="26"/>
        </w:rPr>
        <w:t>Р</w:t>
      </w:r>
      <w:r w:rsidRPr="006625B9">
        <w:rPr>
          <w:rFonts w:ascii="Times New Roman" w:hAnsi="Times New Roman" w:cs="Times New Roman"/>
          <w:sz w:val="26"/>
          <w:szCs w:val="26"/>
        </w:rPr>
        <w:t>егламента.</w:t>
      </w:r>
    </w:p>
    <w:p w:rsidR="009C1966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4372F4" w:rsidRPr="006625B9">
        <w:rPr>
          <w:rFonts w:ascii="Times New Roman" w:hAnsi="Times New Roman" w:cs="Times New Roman"/>
          <w:sz w:val="26"/>
          <w:szCs w:val="26"/>
        </w:rPr>
        <w:t>4</w:t>
      </w:r>
      <w:r w:rsidRPr="006625B9">
        <w:rPr>
          <w:rFonts w:ascii="Times New Roman" w:hAnsi="Times New Roman" w:cs="Times New Roman"/>
          <w:sz w:val="26"/>
          <w:szCs w:val="26"/>
        </w:rPr>
        <w:t xml:space="preserve">. </w:t>
      </w:r>
      <w:r w:rsidR="004372F4" w:rsidRPr="006625B9">
        <w:rPr>
          <w:rFonts w:ascii="Times New Roman" w:hAnsi="Times New Roman" w:cs="Times New Roman"/>
          <w:sz w:val="26"/>
          <w:szCs w:val="26"/>
        </w:rPr>
        <w:t>По результатам анализа представленных документов, п</w:t>
      </w:r>
      <w:r w:rsidRPr="006625B9">
        <w:rPr>
          <w:rFonts w:ascii="Times New Roman" w:hAnsi="Times New Roman" w:cs="Times New Roman"/>
          <w:sz w:val="26"/>
          <w:szCs w:val="26"/>
        </w:rPr>
        <w:t>ри наличии оснований для предоставления муниципальной услуги ответственный исполнитель осуществляет подготовку проект</w:t>
      </w:r>
      <w:r w:rsidR="009C1966" w:rsidRPr="006625B9">
        <w:rPr>
          <w:rFonts w:ascii="Times New Roman" w:hAnsi="Times New Roman" w:cs="Times New Roman"/>
          <w:sz w:val="26"/>
          <w:szCs w:val="26"/>
        </w:rPr>
        <w:t>а</w:t>
      </w:r>
      <w:r w:rsidRPr="006625B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9C1966" w:rsidRPr="006625B9">
        <w:rPr>
          <w:rFonts w:ascii="Times New Roman" w:hAnsi="Times New Roman" w:cs="Times New Roman"/>
          <w:sz w:val="26"/>
          <w:szCs w:val="26"/>
        </w:rPr>
        <w:t>я</w:t>
      </w:r>
      <w:r w:rsidRPr="006625B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C1966" w:rsidRPr="006625B9">
        <w:rPr>
          <w:rFonts w:ascii="Times New Roman" w:hAnsi="Times New Roman" w:cs="Times New Roman"/>
          <w:sz w:val="26"/>
          <w:szCs w:val="26"/>
        </w:rPr>
        <w:t>:</w:t>
      </w:r>
    </w:p>
    <w:p w:rsidR="009C1966" w:rsidRPr="006625B9" w:rsidRDefault="009C1966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</w:t>
      </w:r>
      <w:r w:rsidR="00DE58CC"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Pr="006625B9">
        <w:rPr>
          <w:rFonts w:ascii="Times New Roman" w:hAnsi="Times New Roman" w:cs="Times New Roman"/>
          <w:sz w:val="26"/>
          <w:szCs w:val="26"/>
        </w:rPr>
        <w:t xml:space="preserve">о признании молодой семьи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в жилом помещении</w:t>
      </w:r>
      <w:r w:rsidR="00752BD9" w:rsidRPr="006625B9">
        <w:rPr>
          <w:rFonts w:ascii="Times New Roman" w:hAnsi="Times New Roman" w:cs="Times New Roman"/>
          <w:sz w:val="26"/>
          <w:szCs w:val="26"/>
        </w:rPr>
        <w:t xml:space="preserve"> для цели участия в мероприятии</w:t>
      </w:r>
      <w:r w:rsidRPr="006625B9">
        <w:rPr>
          <w:rFonts w:ascii="Times New Roman" w:hAnsi="Times New Roman" w:cs="Times New Roman"/>
          <w:sz w:val="26"/>
          <w:szCs w:val="26"/>
        </w:rPr>
        <w:t>;</w:t>
      </w:r>
    </w:p>
    <w:p w:rsidR="009C1966" w:rsidRPr="006625B9" w:rsidRDefault="009C1966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-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</w:t>
      </w:r>
      <w:r w:rsidR="00752BD9" w:rsidRPr="006625B9">
        <w:rPr>
          <w:rFonts w:ascii="Times New Roman" w:hAnsi="Times New Roman" w:cs="Times New Roman"/>
          <w:sz w:val="26"/>
          <w:szCs w:val="26"/>
        </w:rPr>
        <w:t>емой социальной выплаты</w:t>
      </w:r>
      <w:r w:rsidRPr="006625B9">
        <w:rPr>
          <w:rFonts w:ascii="Times New Roman" w:hAnsi="Times New Roman" w:cs="Times New Roman"/>
          <w:sz w:val="26"/>
          <w:szCs w:val="26"/>
        </w:rPr>
        <w:t>.</w:t>
      </w:r>
    </w:p>
    <w:p w:rsidR="00270CE4" w:rsidRPr="006625B9" w:rsidRDefault="00270CE4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4372F4" w:rsidRPr="006625B9">
        <w:rPr>
          <w:rFonts w:ascii="Times New Roman" w:hAnsi="Times New Roman" w:cs="Times New Roman"/>
          <w:sz w:val="26"/>
          <w:szCs w:val="26"/>
        </w:rPr>
        <w:t>5</w:t>
      </w:r>
      <w:r w:rsidRPr="006625B9">
        <w:rPr>
          <w:rFonts w:ascii="Times New Roman" w:hAnsi="Times New Roman" w:cs="Times New Roman"/>
          <w:sz w:val="26"/>
          <w:szCs w:val="26"/>
        </w:rPr>
        <w:t>. При наличии оснований для отказа в предоставлении муниципальной услуги ответственный исполнитель готовит проект постановления Администрации:</w:t>
      </w:r>
    </w:p>
    <w:p w:rsidR="00270CE4" w:rsidRPr="006625B9" w:rsidRDefault="00270CE4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sz w:val="26"/>
          <w:szCs w:val="26"/>
        </w:rPr>
        <w:t>-   об отказе в признании молодой семьи нуждающимися в жилом помещении для цели участия в мероприятии, с указанием причин отказа;</w:t>
      </w:r>
      <w:proofErr w:type="gramEnd"/>
    </w:p>
    <w:p w:rsidR="009C1966" w:rsidRPr="006625B9" w:rsidRDefault="00270CE4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- </w:t>
      </w:r>
      <w:r w:rsidR="009C1966" w:rsidRPr="006625B9">
        <w:rPr>
          <w:rFonts w:ascii="Times New Roman" w:hAnsi="Times New Roman" w:cs="Times New Roman"/>
          <w:sz w:val="26"/>
          <w:szCs w:val="26"/>
        </w:rPr>
        <w:t xml:space="preserve">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</w:t>
      </w:r>
      <w:r w:rsidRPr="006625B9">
        <w:rPr>
          <w:rFonts w:ascii="Times New Roman" w:hAnsi="Times New Roman" w:cs="Times New Roman"/>
          <w:sz w:val="26"/>
          <w:szCs w:val="26"/>
        </w:rPr>
        <w:t>доставляемой социальной выплаты, с указанием причин отказа.</w:t>
      </w:r>
    </w:p>
    <w:p w:rsidR="004372F4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4372F4" w:rsidRPr="006625B9">
        <w:rPr>
          <w:rFonts w:ascii="Times New Roman" w:hAnsi="Times New Roman" w:cs="Times New Roman"/>
          <w:sz w:val="26"/>
          <w:szCs w:val="26"/>
        </w:rPr>
        <w:t>6</w:t>
      </w:r>
      <w:r w:rsidRPr="006625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 xml:space="preserve">Подготовленные проекты постановлений Администрации  </w:t>
      </w:r>
      <w:r w:rsidR="00270CE4" w:rsidRPr="006625B9">
        <w:rPr>
          <w:rFonts w:ascii="Times New Roman" w:hAnsi="Times New Roman" w:cs="Times New Roman"/>
          <w:sz w:val="26"/>
          <w:szCs w:val="26"/>
        </w:rPr>
        <w:t xml:space="preserve">о признании молодой семьи нуждающимися в жилом помещении для цели участия в мероприятии,  </w:t>
      </w:r>
      <w:r w:rsidR="004372F4" w:rsidRPr="006625B9">
        <w:rPr>
          <w:rFonts w:ascii="Times New Roman" w:hAnsi="Times New Roman" w:cs="Times New Roman"/>
          <w:sz w:val="26"/>
          <w:szCs w:val="26"/>
        </w:rPr>
        <w:t xml:space="preserve">о признании молодой семьи </w:t>
      </w:r>
      <w:r w:rsidR="00270CE4" w:rsidRPr="006625B9">
        <w:rPr>
          <w:rFonts w:ascii="Times New Roman" w:hAnsi="Times New Roman" w:cs="Times New Roman"/>
          <w:sz w:val="26"/>
          <w:szCs w:val="26"/>
        </w:rPr>
        <w:t xml:space="preserve">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</w:t>
      </w:r>
      <w:r w:rsidRPr="006625B9">
        <w:rPr>
          <w:rFonts w:ascii="Times New Roman" w:hAnsi="Times New Roman" w:cs="Times New Roman"/>
          <w:sz w:val="26"/>
          <w:szCs w:val="26"/>
        </w:rPr>
        <w:t xml:space="preserve">или </w:t>
      </w:r>
      <w:r w:rsidR="00270CE4" w:rsidRPr="006625B9">
        <w:rPr>
          <w:rFonts w:ascii="Times New Roman" w:hAnsi="Times New Roman" w:cs="Times New Roman"/>
          <w:sz w:val="26"/>
          <w:szCs w:val="26"/>
        </w:rPr>
        <w:t>об отказе в признании молодой семьи нуждающимися в жилом помещении для цели участия в мероприятии</w:t>
      </w:r>
      <w:proofErr w:type="gramEnd"/>
      <w:r w:rsidR="00270CE4" w:rsidRPr="006625B9">
        <w:rPr>
          <w:rFonts w:ascii="Times New Roman" w:hAnsi="Times New Roman" w:cs="Times New Roman"/>
          <w:sz w:val="26"/>
          <w:szCs w:val="26"/>
        </w:rPr>
        <w:t xml:space="preserve">, об </w:t>
      </w:r>
      <w:r w:rsidR="00270CE4" w:rsidRPr="006625B9">
        <w:rPr>
          <w:rFonts w:ascii="Times New Roman" w:hAnsi="Times New Roman" w:cs="Times New Roman"/>
          <w:sz w:val="26"/>
          <w:szCs w:val="26"/>
        </w:rPr>
        <w:lastRenderedPageBreak/>
        <w:t xml:space="preserve">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</w:t>
      </w:r>
      <w:r w:rsidRPr="006625B9">
        <w:rPr>
          <w:rFonts w:ascii="Times New Roman" w:hAnsi="Times New Roman" w:cs="Times New Roman"/>
          <w:sz w:val="26"/>
          <w:szCs w:val="26"/>
        </w:rPr>
        <w:t xml:space="preserve">направляются на согласование </w:t>
      </w:r>
      <w:r w:rsidR="004372F4" w:rsidRPr="006625B9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Администрации.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случае несогласия с подготовленными документами, обнаружения ошибок и недочетов в н</w:t>
      </w:r>
      <w:r w:rsidR="007F3B37" w:rsidRPr="006625B9">
        <w:rPr>
          <w:rFonts w:ascii="Times New Roman" w:hAnsi="Times New Roman" w:cs="Times New Roman"/>
          <w:sz w:val="26"/>
          <w:szCs w:val="26"/>
        </w:rPr>
        <w:t>их</w:t>
      </w:r>
      <w:r w:rsidRPr="006625B9">
        <w:rPr>
          <w:rFonts w:ascii="Times New Roman" w:hAnsi="Times New Roman" w:cs="Times New Roman"/>
          <w:sz w:val="26"/>
          <w:szCs w:val="26"/>
        </w:rPr>
        <w:t xml:space="preserve">, замечания исправляются </w:t>
      </w:r>
      <w:r w:rsidR="00270202" w:rsidRPr="006625B9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6625B9">
        <w:rPr>
          <w:rFonts w:ascii="Times New Roman" w:hAnsi="Times New Roman" w:cs="Times New Roman"/>
          <w:sz w:val="26"/>
          <w:szCs w:val="26"/>
        </w:rPr>
        <w:t xml:space="preserve"> незамедлительно в течение срока административной процедуры.</w:t>
      </w: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После согласования проекты постановлений Администрации направляются на подпись Главе города</w:t>
      </w:r>
      <w:r w:rsidR="004372F4" w:rsidRPr="006625B9">
        <w:rPr>
          <w:rFonts w:ascii="Times New Roman" w:hAnsi="Times New Roman" w:cs="Times New Roman"/>
          <w:sz w:val="26"/>
          <w:szCs w:val="26"/>
        </w:rPr>
        <w:t>, либо лицу, его замещающему</w:t>
      </w:r>
      <w:r w:rsidRPr="006625B9">
        <w:rPr>
          <w:rFonts w:ascii="Times New Roman" w:hAnsi="Times New Roman" w:cs="Times New Roman"/>
          <w:sz w:val="26"/>
          <w:szCs w:val="26"/>
        </w:rPr>
        <w:t>.</w:t>
      </w:r>
    </w:p>
    <w:p w:rsidR="00AE0E1E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AE0E1E" w:rsidRPr="006625B9">
        <w:rPr>
          <w:rFonts w:ascii="Times New Roman" w:hAnsi="Times New Roman" w:cs="Times New Roman"/>
          <w:sz w:val="26"/>
          <w:szCs w:val="26"/>
        </w:rPr>
        <w:t>7</w:t>
      </w:r>
      <w:r w:rsidRPr="006625B9">
        <w:rPr>
          <w:rFonts w:ascii="Times New Roman" w:hAnsi="Times New Roman" w:cs="Times New Roman"/>
          <w:sz w:val="26"/>
          <w:szCs w:val="26"/>
        </w:rPr>
        <w:t>. Подписанные Главой города</w:t>
      </w:r>
      <w:r w:rsidR="00AE0E1E" w:rsidRPr="006625B9">
        <w:rPr>
          <w:rFonts w:ascii="Times New Roman" w:hAnsi="Times New Roman" w:cs="Times New Roman"/>
          <w:sz w:val="26"/>
          <w:szCs w:val="26"/>
        </w:rPr>
        <w:t xml:space="preserve">, либо лицом, его замещающим, </w:t>
      </w:r>
      <w:r w:rsidRPr="006625B9">
        <w:rPr>
          <w:rFonts w:ascii="Times New Roman" w:hAnsi="Times New Roman" w:cs="Times New Roman"/>
          <w:sz w:val="26"/>
          <w:szCs w:val="26"/>
        </w:rPr>
        <w:t xml:space="preserve"> постановления регистрируются в </w:t>
      </w:r>
      <w:r w:rsidR="00AE0E1E" w:rsidRPr="006625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установленной в системе документооборота </w:t>
      </w:r>
      <w:r w:rsidR="00AE0E1E" w:rsidRPr="006625B9">
        <w:rPr>
          <w:rFonts w:ascii="Times New Roman" w:hAnsi="Times New Roman" w:cs="Times New Roman"/>
          <w:sz w:val="26"/>
          <w:szCs w:val="26"/>
        </w:rPr>
        <w:t>Администрации</w:t>
      </w:r>
      <w:r w:rsidR="00AE0E1E" w:rsidRPr="006625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указанием даты и исходящего номера.</w:t>
      </w:r>
    </w:p>
    <w:p w:rsidR="00AE0E1E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AE0E1E" w:rsidRPr="006625B9">
        <w:rPr>
          <w:rFonts w:ascii="Times New Roman" w:hAnsi="Times New Roman" w:cs="Times New Roman"/>
          <w:sz w:val="26"/>
          <w:szCs w:val="26"/>
        </w:rPr>
        <w:t>8</w:t>
      </w:r>
      <w:r w:rsidRPr="006625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Продолжительность административной процедуры (максимальный срок ее выполнения</w:t>
      </w:r>
      <w:r w:rsidR="00DC5EF1" w:rsidRPr="006625B9">
        <w:rPr>
          <w:sz w:val="26"/>
          <w:szCs w:val="26"/>
        </w:rPr>
        <w:t xml:space="preserve"> </w:t>
      </w:r>
      <w:r w:rsidR="006C28ED" w:rsidRPr="006625B9">
        <w:rPr>
          <w:sz w:val="26"/>
          <w:szCs w:val="26"/>
        </w:rPr>
        <w:t xml:space="preserve">- </w:t>
      </w:r>
      <w:r w:rsidR="00AE0E1E" w:rsidRPr="006625B9">
        <w:rPr>
          <w:rFonts w:ascii="Times New Roman" w:hAnsi="Times New Roman" w:cs="Times New Roman"/>
          <w:sz w:val="26"/>
          <w:szCs w:val="26"/>
        </w:rPr>
        <w:t xml:space="preserve">20 </w:t>
      </w:r>
      <w:r w:rsidR="00270202" w:rsidRPr="006625B9">
        <w:rPr>
          <w:rFonts w:ascii="Times New Roman" w:hAnsi="Times New Roman" w:cs="Times New Roman"/>
          <w:sz w:val="26"/>
          <w:szCs w:val="26"/>
        </w:rPr>
        <w:t>рабочих дней</w:t>
      </w:r>
      <w:r w:rsidR="00AE0E1E" w:rsidRPr="006625B9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в Администрацию.</w:t>
      </w:r>
      <w:proofErr w:type="gramEnd"/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3.2</w:t>
      </w:r>
      <w:r w:rsidR="00F409B7" w:rsidRPr="006625B9">
        <w:rPr>
          <w:rFonts w:ascii="Times New Roman" w:hAnsi="Times New Roman" w:cs="Times New Roman"/>
          <w:sz w:val="26"/>
          <w:szCs w:val="26"/>
        </w:rPr>
        <w:t>9</w:t>
      </w:r>
      <w:r w:rsidRPr="006625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="00F409B7" w:rsidRPr="006625B9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6625B9">
        <w:rPr>
          <w:rFonts w:ascii="Times New Roman" w:hAnsi="Times New Roman" w:cs="Times New Roman"/>
          <w:sz w:val="26"/>
          <w:szCs w:val="26"/>
        </w:rPr>
        <w:t>административной процедуры являются оформленные и зарегистрированные в установленн</w:t>
      </w:r>
      <w:r w:rsidR="00F409B7" w:rsidRPr="006625B9">
        <w:rPr>
          <w:rFonts w:ascii="Times New Roman" w:hAnsi="Times New Roman" w:cs="Times New Roman"/>
          <w:sz w:val="26"/>
          <w:szCs w:val="26"/>
        </w:rPr>
        <w:t>ом</w:t>
      </w:r>
      <w:r w:rsidRPr="006625B9">
        <w:rPr>
          <w:rFonts w:ascii="Times New Roman" w:hAnsi="Times New Roman" w:cs="Times New Roman"/>
          <w:sz w:val="26"/>
          <w:szCs w:val="26"/>
        </w:rPr>
        <w:t xml:space="preserve"> </w:t>
      </w:r>
      <w:r w:rsidR="00F409B7" w:rsidRPr="006625B9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Pr="006625B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9440E8" w:rsidRPr="006625B9">
        <w:rPr>
          <w:rFonts w:ascii="Times New Roman" w:hAnsi="Times New Roman" w:cs="Times New Roman"/>
          <w:sz w:val="26"/>
          <w:szCs w:val="26"/>
        </w:rPr>
        <w:t>о признании (отказе в признании) молодой семьи нуждающимися в жилом помещении для цели участия в мероприятии, о признании (отказе в признании)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F409B7" w:rsidRPr="006625B9" w:rsidRDefault="00F409B7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3.30. Критерием принятия решения является наличие или отсутствие оснований, предусмотренных </w:t>
      </w:r>
      <w:hyperlink w:anchor="P196" w:history="1">
        <w:r w:rsidRPr="006625B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 2.10 настоящего Регламента.</w:t>
      </w:r>
    </w:p>
    <w:p w:rsidR="00F409B7" w:rsidRPr="006625B9" w:rsidRDefault="00F409B7" w:rsidP="006625B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3.31.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Pr="006625B9">
        <w:rPr>
          <w:rFonts w:ascii="Times New Roman" w:hAnsi="Times New Roman"/>
          <w:sz w:val="26"/>
          <w:szCs w:val="26"/>
        </w:rPr>
        <w:t>регистрация</w:t>
      </w:r>
      <w:r w:rsidRPr="006625B9">
        <w:rPr>
          <w:sz w:val="26"/>
          <w:szCs w:val="26"/>
        </w:rPr>
        <w:t xml:space="preserve"> </w:t>
      </w:r>
      <w:r w:rsidRPr="006625B9">
        <w:rPr>
          <w:rFonts w:ascii="Times New Roman" w:hAnsi="Times New Roman"/>
          <w:sz w:val="26"/>
          <w:szCs w:val="26"/>
        </w:rPr>
        <w:t xml:space="preserve">постановлений Администрации </w:t>
      </w:r>
      <w:r w:rsidRPr="006625B9">
        <w:rPr>
          <w:rFonts w:ascii="Times New Roman" w:hAnsi="Times New Roman" w:cs="Times New Roman"/>
          <w:sz w:val="26"/>
          <w:szCs w:val="26"/>
        </w:rPr>
        <w:t xml:space="preserve">о признании (отказе в признании) молодой семьи нуждающимися в жилом помещении для цели участия в мероприятии, о признании (отказе в признании)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</w:t>
      </w:r>
      <w:r w:rsidRPr="006625B9">
        <w:rPr>
          <w:rFonts w:ascii="Times New Roman" w:hAnsi="Times New Roman"/>
          <w:sz w:val="26"/>
          <w:szCs w:val="26"/>
        </w:rPr>
        <w:t>в установленном порядке, с</w:t>
      </w:r>
      <w:proofErr w:type="gramEnd"/>
      <w:r w:rsidRPr="006625B9">
        <w:rPr>
          <w:rFonts w:ascii="Times New Roman" w:hAnsi="Times New Roman"/>
          <w:sz w:val="26"/>
          <w:szCs w:val="26"/>
        </w:rPr>
        <w:t xml:space="preserve"> проставлением даты и исходящего номера. </w:t>
      </w:r>
    </w:p>
    <w:p w:rsidR="00F409B7" w:rsidRPr="006625B9" w:rsidRDefault="00F409B7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Выдача заявителю</w:t>
      </w:r>
    </w:p>
    <w:p w:rsidR="00DE58CC" w:rsidRPr="006625B9" w:rsidRDefault="00DE58CC" w:rsidP="006625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DE58CC" w:rsidRPr="006625B9" w:rsidRDefault="00DE58CC" w:rsidP="00662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6625B9" w:rsidRDefault="00DE58CC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422"/>
      <w:bookmarkEnd w:id="7"/>
      <w:r w:rsidRPr="006625B9">
        <w:rPr>
          <w:rFonts w:ascii="Times New Roman" w:hAnsi="Times New Roman" w:cs="Times New Roman"/>
          <w:sz w:val="26"/>
          <w:szCs w:val="26"/>
        </w:rPr>
        <w:t>3.</w:t>
      </w:r>
      <w:r w:rsidR="00F409B7" w:rsidRPr="006625B9">
        <w:rPr>
          <w:rFonts w:ascii="Times New Roman" w:hAnsi="Times New Roman" w:cs="Times New Roman"/>
          <w:sz w:val="26"/>
          <w:szCs w:val="26"/>
        </w:rPr>
        <w:t>32</w:t>
      </w:r>
      <w:r w:rsidRPr="006625B9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</w:t>
      </w:r>
      <w:r w:rsidR="008B53F4" w:rsidRPr="006625B9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625B9">
        <w:rPr>
          <w:rFonts w:ascii="Times New Roman" w:hAnsi="Times New Roman" w:cs="Times New Roman"/>
          <w:sz w:val="26"/>
          <w:szCs w:val="26"/>
        </w:rPr>
        <w:t>являются оформленные и зарегистрированные в установленном порядке следующие документы</w:t>
      </w:r>
      <w:r w:rsidR="00C1010A" w:rsidRPr="006625B9">
        <w:rPr>
          <w:rFonts w:ascii="Times New Roman" w:hAnsi="Times New Roman" w:cs="Times New Roman"/>
          <w:sz w:val="26"/>
          <w:szCs w:val="26"/>
        </w:rPr>
        <w:t>:</w:t>
      </w:r>
      <w:r w:rsidR="004D1F3E" w:rsidRPr="00662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случае положительного решения: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– постановление Администрации о признании молодой семьи нуждающейся в жилом помещении для цели участия в мероприятии;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– постановление Администрации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случае отрицательного решения: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 – постановление Администрации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об отказе в признании молодой семьи нуждающейся в жилом помещении для цели участия в мероприятии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>;</w:t>
      </w:r>
    </w:p>
    <w:p w:rsidR="00C1010A" w:rsidRPr="006625B9" w:rsidRDefault="00C1010A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– постановление Администрации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DD765F" w:rsidRPr="006625B9" w:rsidRDefault="00DE58CC" w:rsidP="006625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</w:t>
      </w:r>
      <w:r w:rsidR="00DD765F" w:rsidRPr="006625B9">
        <w:rPr>
          <w:rFonts w:ascii="Times New Roman" w:hAnsi="Times New Roman" w:cs="Times New Roman"/>
          <w:sz w:val="26"/>
          <w:szCs w:val="26"/>
        </w:rPr>
        <w:t>33</w:t>
      </w:r>
      <w:r w:rsidRPr="006625B9">
        <w:rPr>
          <w:rFonts w:ascii="Times New Roman" w:hAnsi="Times New Roman" w:cs="Times New Roman"/>
          <w:sz w:val="26"/>
          <w:szCs w:val="26"/>
        </w:rPr>
        <w:t xml:space="preserve">. Продолжительность административной процедуры (максимальный срок ее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>выполнения) составляет 3 рабочих дня</w:t>
      </w:r>
      <w:r w:rsidR="00DD765F" w:rsidRPr="006625B9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4D1F3E" w:rsidRPr="006625B9">
        <w:rPr>
          <w:rFonts w:ascii="Times New Roman" w:hAnsi="Times New Roman" w:cs="Times New Roman"/>
          <w:sz w:val="26"/>
          <w:szCs w:val="26"/>
        </w:rPr>
        <w:t>регистрации</w:t>
      </w:r>
      <w:r w:rsidR="00DD765F" w:rsidRPr="006625B9">
        <w:rPr>
          <w:rFonts w:ascii="Times New Roman" w:hAnsi="Times New Roman" w:cs="Times New Roman"/>
          <w:sz w:val="26"/>
          <w:szCs w:val="26"/>
        </w:rPr>
        <w:t xml:space="preserve"> одного из решений, указанных в пункте 3.32 настоящего Регламента.</w:t>
      </w:r>
    </w:p>
    <w:p w:rsidR="00DE58CC" w:rsidRPr="006625B9" w:rsidRDefault="00DE58CC" w:rsidP="006625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3.3</w:t>
      </w:r>
      <w:r w:rsidR="00DD765F" w:rsidRPr="006625B9">
        <w:rPr>
          <w:rFonts w:ascii="Times New Roman" w:hAnsi="Times New Roman" w:cs="Times New Roman"/>
          <w:sz w:val="26"/>
          <w:szCs w:val="26"/>
        </w:rPr>
        <w:t>4</w:t>
      </w:r>
      <w:r w:rsidRPr="006625B9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DD765F" w:rsidRPr="006625B9" w:rsidRDefault="00DD765F" w:rsidP="006625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3.35. Способом фиксации результата выполнения административной процедуры является отметка в журнале учета заявлений и выдачи </w:t>
      </w:r>
      <w:r w:rsidRPr="006625B9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625B9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 xml:space="preserve">3.36. </w:t>
      </w:r>
      <w:proofErr w:type="gramStart"/>
      <w:r w:rsidRPr="006625B9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6625B9">
        <w:rPr>
          <w:sz w:val="26"/>
          <w:szCs w:val="26"/>
        </w:rPr>
        <w:t xml:space="preserve"> согласно приложению № 8 к настоящему Регламенту (далее – заявление об исправлении технической ошибки</w:t>
      </w:r>
      <w:proofErr w:type="gramEnd"/>
      <w:r w:rsidRPr="006625B9">
        <w:rPr>
          <w:sz w:val="26"/>
          <w:szCs w:val="26"/>
        </w:rPr>
        <w:t>)</w:t>
      </w:r>
      <w:r w:rsidRPr="006625B9">
        <w:rPr>
          <w:rFonts w:eastAsia="Calibri"/>
          <w:sz w:val="26"/>
          <w:szCs w:val="26"/>
        </w:rPr>
        <w:t>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3.37. При обращении об исправлении технической ошибки заявитель (представитель заявителя) представляет: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3.38.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3.39.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3.40.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3.41.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 xml:space="preserve">3.42. </w:t>
      </w:r>
      <w:proofErr w:type="gramStart"/>
      <w:r w:rsidRPr="006625B9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3.43.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6625B9">
        <w:rPr>
          <w:sz w:val="26"/>
          <w:szCs w:val="26"/>
        </w:rPr>
        <w:t>аместителю Главы Администрации, либо лицу его замещающему.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3.44. Заместитель Главы</w:t>
      </w:r>
      <w:r w:rsidRPr="006625B9">
        <w:rPr>
          <w:sz w:val="26"/>
          <w:szCs w:val="26"/>
        </w:rPr>
        <w:t xml:space="preserve"> Администрации,</w:t>
      </w:r>
      <w:r w:rsidRPr="006625B9">
        <w:rPr>
          <w:rFonts w:eastAsia="Calibri"/>
          <w:sz w:val="26"/>
          <w:szCs w:val="26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3.45.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lastRenderedPageBreak/>
        <w:t xml:space="preserve">3.46. </w:t>
      </w:r>
      <w:proofErr w:type="gramStart"/>
      <w:r w:rsidRPr="006625B9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>3.47.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625B9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625B9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25B9">
        <w:rPr>
          <w:rFonts w:eastAsia="Calibri"/>
          <w:sz w:val="26"/>
          <w:szCs w:val="26"/>
        </w:rPr>
        <w:t xml:space="preserve">3.48. </w:t>
      </w:r>
      <w:proofErr w:type="gramStart"/>
      <w:r w:rsidRPr="006625B9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3.47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DD765F" w:rsidRPr="006625B9" w:rsidRDefault="00DD765F" w:rsidP="006625B9">
      <w:pPr>
        <w:pStyle w:val="ConsPlusNormal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625B9">
        <w:rPr>
          <w:b/>
          <w:bCs/>
          <w:sz w:val="26"/>
          <w:szCs w:val="26"/>
        </w:rPr>
        <w:t xml:space="preserve">4. Формы </w:t>
      </w:r>
      <w:proofErr w:type="gramStart"/>
      <w:r w:rsidRPr="006625B9">
        <w:rPr>
          <w:b/>
          <w:bCs/>
          <w:sz w:val="26"/>
          <w:szCs w:val="26"/>
        </w:rPr>
        <w:t>контроля за</w:t>
      </w:r>
      <w:proofErr w:type="gramEnd"/>
      <w:r w:rsidRPr="006625B9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6625B9">
        <w:rPr>
          <w:b/>
          <w:sz w:val="26"/>
          <w:szCs w:val="26"/>
        </w:rPr>
        <w:t>контроля за</w:t>
      </w:r>
      <w:proofErr w:type="gramEnd"/>
      <w:r w:rsidRPr="006625B9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DD765F" w:rsidRPr="006625B9" w:rsidRDefault="00DD765F" w:rsidP="006625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D765F" w:rsidRPr="006625B9" w:rsidRDefault="00DD765F" w:rsidP="006625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25B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6625B9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D765F" w:rsidRPr="006625B9" w:rsidRDefault="00DD765F" w:rsidP="006625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sz w:val="26"/>
          <w:szCs w:val="26"/>
        </w:rPr>
        <w:t xml:space="preserve"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>исполнением той или иной административной процедуры (тематические проверки).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625B9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D765F" w:rsidRPr="006625B9" w:rsidRDefault="00DD765F" w:rsidP="006625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625B9">
        <w:rPr>
          <w:rFonts w:ascii="Times New Roman" w:hAnsi="Times New Roman" w:cs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>: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625B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6625B9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625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6625B9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6625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DD765F" w:rsidRPr="006625B9" w:rsidRDefault="00DD765F" w:rsidP="006625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625B9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D765F" w:rsidRPr="006625B9" w:rsidRDefault="00DD765F" w:rsidP="006625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5.1. </w:t>
      </w:r>
      <w:proofErr w:type="gramStart"/>
      <w:r w:rsidRPr="006625B9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30" w:history="1">
        <w:r w:rsidRPr="006625B9">
          <w:rPr>
            <w:sz w:val="26"/>
            <w:szCs w:val="26"/>
          </w:rPr>
          <w:t>статье 11.1</w:t>
        </w:r>
      </w:hyperlink>
      <w:r w:rsidRPr="006625B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</w:t>
      </w:r>
      <w:r w:rsidRPr="006625B9">
        <w:rPr>
          <w:sz w:val="26"/>
          <w:szCs w:val="26"/>
        </w:rPr>
        <w:lastRenderedPageBreak/>
        <w:t xml:space="preserve">порядке, предусмотренном </w:t>
      </w:r>
      <w:hyperlink r:id="rId31" w:history="1">
        <w:r w:rsidRPr="006625B9">
          <w:rPr>
            <w:sz w:val="26"/>
            <w:szCs w:val="26"/>
          </w:rPr>
          <w:t>главой 2.1</w:t>
        </w:r>
      </w:hyperlink>
      <w:r w:rsidRPr="006625B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D765F" w:rsidRPr="006625B9" w:rsidRDefault="00DD765F" w:rsidP="006625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625B9">
        <w:rPr>
          <w:bCs/>
          <w:sz w:val="26"/>
          <w:szCs w:val="26"/>
        </w:rPr>
        <w:t xml:space="preserve">5.4. </w:t>
      </w:r>
      <w:proofErr w:type="gramStart"/>
      <w:r w:rsidRPr="006625B9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6625B9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6625B9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6625B9">
        <w:rPr>
          <w:b/>
          <w:sz w:val="26"/>
          <w:szCs w:val="26"/>
        </w:rPr>
        <w:t xml:space="preserve"> </w:t>
      </w:r>
      <w:r w:rsidRPr="006625B9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6625B9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5B9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6625B9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6625B9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6625B9">
        <w:rPr>
          <w:sz w:val="26"/>
          <w:szCs w:val="26"/>
        </w:rPr>
        <w:t xml:space="preserve">. </w:t>
      </w: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25B9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625B9">
        <w:rPr>
          <w:sz w:val="26"/>
          <w:szCs w:val="26"/>
        </w:rPr>
        <w:t xml:space="preserve"> 5.5. </w:t>
      </w:r>
      <w:r w:rsidRPr="006625B9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</w:t>
      </w:r>
      <w:r w:rsidRPr="006625B9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  Жалобы на решения и действия (бездействие) работников МФЦ подаются руководителю МФЦ. 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  Жалобы на решения и действия (бездействие) руководителя МФЦ подаются на имя Главы города.</w:t>
      </w:r>
    </w:p>
    <w:p w:rsidR="00DD765F" w:rsidRPr="006625B9" w:rsidRDefault="00DD765F" w:rsidP="006625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25B9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DD765F" w:rsidRPr="006625B9" w:rsidRDefault="00DD765F" w:rsidP="006625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6625B9">
        <w:rPr>
          <w:sz w:val="26"/>
          <w:szCs w:val="26"/>
        </w:rPr>
        <w:t xml:space="preserve">5.8. </w:t>
      </w:r>
      <w:proofErr w:type="gramStart"/>
      <w:r w:rsidRPr="006625B9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lastRenderedPageBreak/>
        <w:t xml:space="preserve">5.9. </w:t>
      </w:r>
      <w:proofErr w:type="gramStart"/>
      <w:r w:rsidRPr="006625B9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6625B9">
        <w:rPr>
          <w:sz w:val="26"/>
          <w:szCs w:val="26"/>
        </w:rPr>
        <w:t xml:space="preserve"> </w:t>
      </w:r>
      <w:proofErr w:type="gramStart"/>
      <w:r w:rsidRPr="006625B9">
        <w:rPr>
          <w:sz w:val="26"/>
          <w:szCs w:val="26"/>
        </w:rPr>
        <w:t>принята</w:t>
      </w:r>
      <w:proofErr w:type="gramEnd"/>
      <w:r w:rsidRPr="006625B9">
        <w:rPr>
          <w:sz w:val="26"/>
          <w:szCs w:val="26"/>
        </w:rPr>
        <w:t xml:space="preserve"> при личном приеме заявителя.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а) официального сайта Администрации,</w:t>
      </w:r>
      <w:r w:rsidRPr="006625B9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6625B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б) Единого портала либо Регионального портала;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0"/>
      <w:bookmarkEnd w:id="8"/>
      <w:r w:rsidRPr="006625B9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lastRenderedPageBreak/>
        <w:t xml:space="preserve">5.12. </w:t>
      </w:r>
      <w:proofErr w:type="gramStart"/>
      <w:r w:rsidRPr="006625B9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bookmarkStart w:id="9" w:name="P444"/>
      <w:bookmarkEnd w:id="9"/>
      <w:r w:rsidRPr="006625B9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proofErr w:type="gramStart"/>
      <w:r w:rsidRPr="006625B9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DD765F" w:rsidRPr="006625B9" w:rsidRDefault="00DD765F" w:rsidP="006625B9">
      <w:pPr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б) в удовлетворении жалобы отказывается.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6625B9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6625B9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2" w:history="1">
        <w:r w:rsidRPr="006625B9">
          <w:rPr>
            <w:sz w:val="26"/>
            <w:szCs w:val="26"/>
          </w:rPr>
          <w:t>пункте</w:t>
        </w:r>
      </w:hyperlink>
      <w:r w:rsidRPr="006625B9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625B9">
        <w:rPr>
          <w:sz w:val="26"/>
          <w:szCs w:val="26"/>
        </w:rPr>
        <w:t>неудобства</w:t>
      </w:r>
      <w:proofErr w:type="gramEnd"/>
      <w:r w:rsidRPr="006625B9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5.17. В случае признания </w:t>
      </w:r>
      <w:proofErr w:type="gramStart"/>
      <w:r w:rsidRPr="006625B9">
        <w:rPr>
          <w:sz w:val="26"/>
          <w:szCs w:val="26"/>
        </w:rPr>
        <w:t>жалобы</w:t>
      </w:r>
      <w:proofErr w:type="gramEnd"/>
      <w:r w:rsidRPr="006625B9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33" w:history="1">
        <w:r w:rsidRPr="006625B9">
          <w:rPr>
            <w:sz w:val="26"/>
            <w:szCs w:val="26"/>
          </w:rPr>
          <w:t>пункте</w:t>
        </w:r>
      </w:hyperlink>
      <w:r w:rsidRPr="006625B9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65F" w:rsidRPr="006625B9" w:rsidRDefault="00DD765F" w:rsidP="0066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6625B9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625B9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625B9">
        <w:rPr>
          <w:sz w:val="26"/>
          <w:szCs w:val="26"/>
        </w:rPr>
        <w:t xml:space="preserve">5.19. </w:t>
      </w:r>
      <w:r w:rsidRPr="006625B9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25B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6625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DD765F" w:rsidRPr="006625B9" w:rsidRDefault="00DD765F" w:rsidP="006625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D765F" w:rsidRPr="006625B9" w:rsidRDefault="00DD765F" w:rsidP="006625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25B9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6625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6625B9">
        <w:rPr>
          <w:rFonts w:ascii="Times New Roman" w:hAnsi="Times New Roman" w:cs="Times New Roman"/>
          <w:sz w:val="26"/>
          <w:szCs w:val="26"/>
        </w:rPr>
        <w:t xml:space="preserve">принятых в ходе </w:t>
      </w:r>
      <w:r w:rsidRPr="006625B9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муниципальной услуги, регулируется следующими нормативными правовыми актами: </w:t>
      </w:r>
      <w:r w:rsidRPr="006625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DD765F" w:rsidRPr="006625B9" w:rsidRDefault="00DD765F" w:rsidP="006625B9">
      <w:pPr>
        <w:ind w:firstLine="567"/>
        <w:jc w:val="both"/>
        <w:rPr>
          <w:sz w:val="26"/>
          <w:szCs w:val="26"/>
        </w:rPr>
      </w:pPr>
      <w:r w:rsidRPr="006625B9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DD765F" w:rsidRPr="006625B9" w:rsidRDefault="00DD765F" w:rsidP="006625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5B9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6625B9">
        <w:rPr>
          <w:sz w:val="26"/>
          <w:szCs w:val="26"/>
        </w:rPr>
        <w:t>г</w:t>
      </w:r>
      <w:proofErr w:type="gramEnd"/>
      <w:r w:rsidRPr="006625B9">
        <w:rPr>
          <w:sz w:val="26"/>
          <w:szCs w:val="26"/>
        </w:rPr>
        <w:t xml:space="preserve">. Заречного Пензенской области от 24.09.2018    </w:t>
      </w:r>
      <w:r w:rsidRPr="006625B9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DD765F" w:rsidRDefault="00DD765F" w:rsidP="00DD765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765F" w:rsidRDefault="00DD765F" w:rsidP="00DD765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765F" w:rsidRDefault="00DD765F" w:rsidP="00DD765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765F" w:rsidRPr="000B45C2" w:rsidRDefault="00DD765F" w:rsidP="00B314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1490" w:rsidRPr="00752BD9" w:rsidRDefault="00B31490" w:rsidP="00B31490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E2606A" w:rsidRDefault="00E2606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06A" w:rsidRDefault="00E2606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06A" w:rsidRDefault="00E2606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28ED" w:rsidRDefault="006C28ED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6A6E" w:rsidRDefault="00316A6E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F2B0D" w:rsidRPr="000B45C2">
        <w:rPr>
          <w:rFonts w:ascii="Times New Roman" w:hAnsi="Times New Roman" w:cs="Times New Roman"/>
          <w:sz w:val="26"/>
          <w:szCs w:val="26"/>
        </w:rPr>
        <w:t>№</w:t>
      </w:r>
      <w:r w:rsidRPr="000B45C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9F2B0D" w:rsidRPr="000B45C2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Прием заявлений о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нуждающейся в жилых помещениях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получить кредит, либо иные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для оплаты расчетной (средней)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превышающей размер</w:t>
      </w:r>
      <w:r w:rsidR="009F2B0D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предоставляемой</w:t>
      </w:r>
    </w:p>
    <w:p w:rsidR="00DE58CC" w:rsidRPr="000B45C2" w:rsidRDefault="00DE58CC" w:rsidP="00502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социальной выплаты</w:t>
      </w:r>
      <w:r w:rsidR="009F2B0D" w:rsidRPr="000B45C2">
        <w:rPr>
          <w:rFonts w:ascii="Times New Roman" w:hAnsi="Times New Roman" w:cs="Times New Roman"/>
          <w:sz w:val="26"/>
          <w:szCs w:val="26"/>
        </w:rPr>
        <w:t>»</w:t>
      </w:r>
    </w:p>
    <w:p w:rsidR="00DE58CC" w:rsidRPr="000B45C2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32"/>
      <w:bookmarkEnd w:id="10"/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В Администрацию города Заречного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Пензенской области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зарегистрированног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0B45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0B45C2">
        <w:rPr>
          <w:rFonts w:ascii="Times New Roman" w:hAnsi="Times New Roman" w:cs="Times New Roman"/>
          <w:sz w:val="26"/>
          <w:szCs w:val="26"/>
        </w:rPr>
        <w:t>) по адресу: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Тел.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9F2B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87"/>
      <w:bookmarkEnd w:id="11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DD765F" w:rsidRDefault="00DE58CC" w:rsidP="008802E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65F">
        <w:rPr>
          <w:rFonts w:ascii="Times New Roman" w:hAnsi="Times New Roman" w:cs="Times New Roman"/>
          <w:sz w:val="26"/>
          <w:szCs w:val="26"/>
        </w:rPr>
        <w:t>Прошу признать меня ____________________________________</w:t>
      </w:r>
      <w:r w:rsidR="009F2B0D" w:rsidRPr="00DD765F">
        <w:rPr>
          <w:rFonts w:ascii="Times New Roman" w:hAnsi="Times New Roman" w:cs="Times New Roman"/>
          <w:sz w:val="26"/>
          <w:szCs w:val="26"/>
        </w:rPr>
        <w:t>_____</w:t>
      </w:r>
      <w:r w:rsidRPr="00DD765F">
        <w:rPr>
          <w:rFonts w:ascii="Times New Roman" w:hAnsi="Times New Roman" w:cs="Times New Roman"/>
          <w:sz w:val="26"/>
          <w:szCs w:val="26"/>
        </w:rPr>
        <w:t>_ и членов моей</w:t>
      </w:r>
    </w:p>
    <w:p w:rsidR="00DE58CC" w:rsidRPr="00DD765F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65F">
        <w:rPr>
          <w:rFonts w:ascii="Times New Roman" w:hAnsi="Times New Roman" w:cs="Times New Roman"/>
          <w:sz w:val="26"/>
          <w:szCs w:val="26"/>
        </w:rPr>
        <w:t>семьи _____________________________________________________________________</w:t>
      </w:r>
    </w:p>
    <w:p w:rsidR="00DE58CC" w:rsidRPr="00DD765F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65F">
        <w:rPr>
          <w:rFonts w:ascii="Times New Roman" w:hAnsi="Times New Roman" w:cs="Times New Roman"/>
          <w:sz w:val="26"/>
          <w:szCs w:val="26"/>
        </w:rPr>
        <w:t>_______________</w:t>
      </w:r>
      <w:r w:rsidR="00DD765F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DD765F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proofErr w:type="gramStart"/>
      <w:r w:rsidRPr="00DD765F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</w:p>
    <w:p w:rsidR="00DE58CC" w:rsidRPr="00DD765F" w:rsidRDefault="00DE58CC" w:rsidP="009F2B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65F">
        <w:rPr>
          <w:rFonts w:ascii="Times New Roman" w:hAnsi="Times New Roman" w:cs="Times New Roman"/>
          <w:sz w:val="26"/>
          <w:szCs w:val="26"/>
        </w:rPr>
        <w:t>в  жилом  помещении для участия в мероприятии по обеспечению жильем молодых</w:t>
      </w:r>
      <w:r w:rsidR="009F2B0D" w:rsidRPr="00DD765F">
        <w:rPr>
          <w:rFonts w:ascii="Times New Roman" w:hAnsi="Times New Roman" w:cs="Times New Roman"/>
          <w:sz w:val="26"/>
          <w:szCs w:val="26"/>
        </w:rPr>
        <w:t xml:space="preserve"> </w:t>
      </w:r>
      <w:r w:rsidR="009F2B0D" w:rsidRPr="00DD765F">
        <w:rPr>
          <w:rFonts w:ascii="Times New Roman" w:hAnsi="Times New Roman" w:cs="Times New Roman"/>
          <w:sz w:val="26"/>
          <w:szCs w:val="26"/>
        </w:rPr>
        <w:br/>
      </w:r>
      <w:r w:rsidR="00DD765F" w:rsidRPr="00DD765F">
        <w:rPr>
          <w:rFonts w:ascii="Times New Roman" w:hAnsi="Times New Roman" w:cs="Times New Roman"/>
          <w:sz w:val="26"/>
          <w:szCs w:val="26"/>
        </w:rPr>
        <w:t xml:space="preserve">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DD765F">
        <w:rPr>
          <w:rFonts w:ascii="Times New Roman" w:hAnsi="Times New Roman" w:cs="Times New Roman"/>
          <w:sz w:val="26"/>
          <w:szCs w:val="26"/>
        </w:rPr>
        <w:t xml:space="preserve">государственной  программы  Российской  Федерации  </w:t>
      </w:r>
      <w:r w:rsidR="00EB32B0" w:rsidRPr="00DD765F">
        <w:rPr>
          <w:rFonts w:ascii="Times New Roman" w:hAnsi="Times New Roman" w:cs="Times New Roman"/>
          <w:sz w:val="26"/>
          <w:szCs w:val="26"/>
        </w:rPr>
        <w:t>«</w:t>
      </w:r>
      <w:r w:rsidRPr="00DD765F">
        <w:rPr>
          <w:rFonts w:ascii="Times New Roman" w:hAnsi="Times New Roman" w:cs="Times New Roman"/>
          <w:sz w:val="26"/>
          <w:szCs w:val="26"/>
        </w:rPr>
        <w:t>Обеспечение доступным и</w:t>
      </w:r>
      <w:r w:rsidR="00DD765F">
        <w:rPr>
          <w:rFonts w:ascii="Times New Roman" w:hAnsi="Times New Roman" w:cs="Times New Roman"/>
          <w:sz w:val="26"/>
          <w:szCs w:val="26"/>
        </w:rPr>
        <w:t xml:space="preserve"> </w:t>
      </w:r>
      <w:r w:rsidRPr="00DD765F">
        <w:rPr>
          <w:rFonts w:ascii="Times New Roman" w:hAnsi="Times New Roman" w:cs="Times New Roman"/>
          <w:sz w:val="26"/>
          <w:szCs w:val="26"/>
        </w:rPr>
        <w:t>комфортным  жильем  и коммунальными услугами граждан Российской Федерации</w:t>
      </w:r>
      <w:r w:rsidR="00EB32B0" w:rsidRPr="00DD765F">
        <w:rPr>
          <w:rFonts w:ascii="Times New Roman" w:hAnsi="Times New Roman" w:cs="Times New Roman"/>
          <w:sz w:val="26"/>
          <w:szCs w:val="26"/>
        </w:rPr>
        <w:t>»</w:t>
      </w:r>
      <w:r w:rsidRPr="00DD765F">
        <w:rPr>
          <w:rFonts w:ascii="Times New Roman" w:hAnsi="Times New Roman" w:cs="Times New Roman"/>
          <w:sz w:val="26"/>
          <w:szCs w:val="26"/>
        </w:rPr>
        <w:t>.</w:t>
      </w:r>
    </w:p>
    <w:p w:rsidR="00DE58CC" w:rsidRPr="00DD765F" w:rsidRDefault="00DE58CC" w:rsidP="008802E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65F">
        <w:rPr>
          <w:rFonts w:ascii="Times New Roman" w:hAnsi="Times New Roman" w:cs="Times New Roman"/>
          <w:sz w:val="26"/>
          <w:szCs w:val="26"/>
        </w:rPr>
        <w:t xml:space="preserve">На учете </w:t>
      </w:r>
      <w:proofErr w:type="gramStart"/>
      <w:r w:rsidRPr="00DD765F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Pr="00DD765F">
        <w:rPr>
          <w:rFonts w:ascii="Times New Roman" w:hAnsi="Times New Roman" w:cs="Times New Roman"/>
          <w:sz w:val="26"/>
          <w:szCs w:val="26"/>
        </w:rPr>
        <w:t xml:space="preserve"> по месту жительства _____________________________.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  <w:gridCol w:w="567"/>
      </w:tblGrid>
      <w:tr w:rsidR="009A5736" w:rsidRPr="000F56EA" w:rsidTr="00D46E09">
        <w:trPr>
          <w:gridAfter w:val="1"/>
          <w:wAfter w:w="567" w:type="dxa"/>
          <w:trHeight w:val="299"/>
        </w:trPr>
        <w:tc>
          <w:tcPr>
            <w:tcW w:w="9701" w:type="dxa"/>
          </w:tcPr>
          <w:p w:rsidR="009A5736" w:rsidRDefault="009A5736" w:rsidP="00D46E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F56EA">
              <w:rPr>
                <w:rFonts w:eastAsia="Calibri"/>
                <w:sz w:val="22"/>
                <w:szCs w:val="22"/>
              </w:rPr>
              <w:t xml:space="preserve">      </w:t>
            </w:r>
          </w:p>
          <w:p w:rsidR="009A5736" w:rsidRDefault="009A5736" w:rsidP="00D46E09">
            <w:pPr>
              <w:autoSpaceDE w:val="0"/>
              <w:autoSpaceDN w:val="0"/>
              <w:adjustRightInd w:val="0"/>
              <w:ind w:right="-346"/>
              <w:rPr>
                <w:rFonts w:eastAsia="Calibri"/>
              </w:rPr>
            </w:pPr>
          </w:p>
          <w:p w:rsidR="009A5736" w:rsidRPr="000F56EA" w:rsidRDefault="008802EA" w:rsidP="00D46E09">
            <w:pPr>
              <w:autoSpaceDE w:val="0"/>
              <w:autoSpaceDN w:val="0"/>
              <w:adjustRightInd w:val="0"/>
              <w:ind w:right="-346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</w:t>
            </w:r>
            <w:r w:rsidR="009A5736" w:rsidRPr="001A0F22">
              <w:rPr>
                <w:rFonts w:eastAsia="Calibri"/>
                <w:sz w:val="26"/>
                <w:szCs w:val="26"/>
              </w:rPr>
              <w:t>Даю согласие на обработку своих персональных данных</w:t>
            </w:r>
            <w:r w:rsidR="001A0F22">
              <w:rPr>
                <w:rFonts w:eastAsia="Calibri"/>
                <w:sz w:val="26"/>
                <w:szCs w:val="26"/>
              </w:rPr>
              <w:t xml:space="preserve"> </w:t>
            </w:r>
            <w:r w:rsidR="009A5736" w:rsidRPr="000F56EA">
              <w:rPr>
                <w:rFonts w:eastAsia="Calibri"/>
                <w:sz w:val="22"/>
                <w:szCs w:val="22"/>
              </w:rPr>
              <w:t>_______________________</w:t>
            </w:r>
            <w:r w:rsidR="009A5736">
              <w:rPr>
                <w:rFonts w:eastAsia="Calibri"/>
                <w:sz w:val="22"/>
                <w:szCs w:val="22"/>
              </w:rPr>
              <w:t>__</w:t>
            </w:r>
          </w:p>
          <w:p w:rsidR="009A5736" w:rsidRPr="000F56EA" w:rsidRDefault="009A5736" w:rsidP="00D46E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56EA">
              <w:rPr>
                <w:rFonts w:eastAsia="Calibr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</w:t>
            </w:r>
            <w:r w:rsidR="008802EA">
              <w:rPr>
                <w:rFonts w:eastAsia="Calibri"/>
                <w:sz w:val="22"/>
                <w:szCs w:val="22"/>
              </w:rPr>
              <w:t xml:space="preserve">                                        </w:t>
            </w:r>
            <w:r w:rsidRPr="000F56EA">
              <w:rPr>
                <w:rFonts w:eastAsia="Calibri"/>
                <w:sz w:val="22"/>
                <w:szCs w:val="22"/>
              </w:rPr>
              <w:t xml:space="preserve"> (подпись)</w:t>
            </w:r>
          </w:p>
        </w:tc>
      </w:tr>
      <w:tr w:rsidR="009A5736" w:rsidRPr="009137C9" w:rsidTr="00D46E09">
        <w:tc>
          <w:tcPr>
            <w:tcW w:w="10268" w:type="dxa"/>
            <w:gridSpan w:val="2"/>
          </w:tcPr>
          <w:p w:rsidR="009A5736" w:rsidRPr="001A0F22" w:rsidRDefault="009A5736" w:rsidP="009A57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A0F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в соответствии со </w:t>
            </w:r>
            <w:hyperlink r:id="rId34" w:history="1">
              <w:r w:rsidRPr="001A0F22">
                <w:rPr>
                  <w:rFonts w:ascii="Times New Roman" w:eastAsia="Calibri" w:hAnsi="Times New Roman" w:cs="Times New Roman"/>
                  <w:sz w:val="26"/>
                  <w:szCs w:val="26"/>
                </w:rPr>
                <w:t>статьей 9</w:t>
              </w:r>
            </w:hyperlink>
            <w:r w:rsidRPr="001A0F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</w:r>
            <w:r w:rsidRPr="001A0F22">
              <w:rPr>
                <w:rFonts w:ascii="Times New Roman" w:hAnsi="Times New Roman" w:cs="Times New Roman"/>
                <w:sz w:val="26"/>
                <w:szCs w:val="26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</w:r>
            <w:r w:rsidR="00880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F22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proofErr w:type="gramEnd"/>
            <w:r w:rsidRPr="001A0F22">
              <w:rPr>
                <w:rFonts w:ascii="Times New Roman" w:hAnsi="Times New Roman" w:cs="Times New Roman"/>
                <w:sz w:val="26"/>
                <w:szCs w:val="26"/>
              </w:rPr>
              <w:t xml:space="preserve"> жилья в части, превышающей размер предоставляемой социальной выплаты</w:t>
            </w:r>
            <w:r w:rsidRPr="001A0F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а именно на совершение действий, предусмотренных </w:t>
            </w:r>
            <w:hyperlink r:id="rId35" w:history="1">
              <w:r w:rsidRPr="001A0F22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пунктом 3 статьи 3</w:t>
              </w:r>
            </w:hyperlink>
            <w:r w:rsidRPr="001A0F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1A0F22" w:rsidRDefault="00DE58CC" w:rsidP="00E575B3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B45C2">
        <w:rPr>
          <w:sz w:val="26"/>
          <w:szCs w:val="26"/>
        </w:rPr>
        <w:t xml:space="preserve"> </w:t>
      </w:r>
    </w:p>
    <w:p w:rsidR="00E575B3" w:rsidRPr="001A0F22" w:rsidRDefault="008802EA" w:rsidP="008802EA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75B3" w:rsidRPr="001A0F22">
        <w:rPr>
          <w:sz w:val="26"/>
          <w:szCs w:val="26"/>
        </w:rPr>
        <w:t>Способ получения результата предоставления муниципальной услуги:</w:t>
      </w:r>
    </w:p>
    <w:p w:rsidR="00E575B3" w:rsidRPr="00686F79" w:rsidRDefault="00E575B3" w:rsidP="00E575B3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заявитель (представитель заявителя) получает непосредственно при личном обращении в Администрацию</w:t>
      </w:r>
      <w:r w:rsidRPr="00686F79">
        <w:t>;</w:t>
      </w:r>
    </w:p>
    <w:p w:rsidR="00E575B3" w:rsidRPr="00686F79" w:rsidRDefault="00E575B3" w:rsidP="00E575B3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219075" cy="2857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BC9"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>
        <w:t>МФЦ</w:t>
      </w:r>
      <w:r w:rsidRPr="00686F79">
        <w:t>;</w:t>
      </w:r>
    </w:p>
    <w:p w:rsidR="00E575B3" w:rsidRDefault="00E575B3" w:rsidP="00E575B3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Pr="00686F79">
        <w:t>;</w:t>
      </w:r>
    </w:p>
    <w:p w:rsidR="001A0F22" w:rsidRPr="001A0F22" w:rsidRDefault="001A0F22" w:rsidP="00E575B3">
      <w:pPr>
        <w:autoSpaceDE w:val="0"/>
        <w:autoSpaceDN w:val="0"/>
        <w:adjustRightInd w:val="0"/>
        <w:ind w:firstLine="283"/>
        <w:jc w:val="both"/>
      </w:pPr>
      <w:r w:rsidRPr="001A0F22">
        <w:rPr>
          <w:noProof/>
        </w:rPr>
        <w:drawing>
          <wp:inline distT="0" distB="0" distL="0" distR="0">
            <wp:extent cx="219075" cy="28575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22">
        <w:rPr>
          <w:sz w:val="26"/>
          <w:szCs w:val="26"/>
          <w:shd w:val="clear" w:color="auto" w:fill="FFFFFF"/>
        </w:rPr>
        <w:t xml:space="preserve"> </w:t>
      </w:r>
      <w:r w:rsidRPr="001A0F22">
        <w:rPr>
          <w:shd w:val="clear" w:color="auto" w:fill="FFFFFF"/>
        </w:rPr>
        <w:t xml:space="preserve">в виде электронного документа </w:t>
      </w:r>
      <w:r w:rsidRPr="001A0F22">
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</w:r>
      <w:r w:rsidRPr="001A0F22">
        <w:rPr>
          <w:shd w:val="clear" w:color="auto" w:fill="FFFFFF"/>
        </w:rPr>
        <w:t>;</w:t>
      </w:r>
    </w:p>
    <w:p w:rsidR="00E575B3" w:rsidRDefault="00E575B3" w:rsidP="00E57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9A6">
        <w:rPr>
          <w:sz w:val="26"/>
          <w:szCs w:val="26"/>
        </w:rPr>
        <w:t xml:space="preserve"> </w:t>
      </w:r>
      <w:r w:rsidRPr="00E575B3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  <w:r w:rsidR="00DE58CC" w:rsidRPr="00E575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B0D" w:rsidRPr="00E57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613EB" w:rsidRDefault="00E613EB" w:rsidP="00E613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13EB" w:rsidRPr="000B45C2" w:rsidRDefault="00E575B3" w:rsidP="00E613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3EB" w:rsidRPr="000B45C2">
        <w:rPr>
          <w:rFonts w:ascii="Times New Roman" w:hAnsi="Times New Roman" w:cs="Times New Roman"/>
          <w:sz w:val="26"/>
          <w:szCs w:val="26"/>
        </w:rPr>
        <w:t>Дата _____________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__________________/                                     /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подпись                        расшифровка подписи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__________________/                                     /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подпись                        расшифровка подписи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75B3" w:rsidRDefault="00E575B3" w:rsidP="00E57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0F22" w:rsidRPr="000B45C2" w:rsidRDefault="001A0F22" w:rsidP="008802E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1) ______________________________________________________________________;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2) ______________________________________________________________________;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3) ______________________________________________________________________;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4) ______________________________________________________________________;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5) ______________________________________________________________________;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6) ______________________________________________________________________;</w:t>
      </w:r>
    </w:p>
    <w:p w:rsidR="001A0F22" w:rsidRDefault="001A0F22" w:rsidP="001A0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7) ______________________________________________________________________.</w:t>
      </w:r>
      <w:r w:rsidR="00E57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A0F2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B45C2">
        <w:rPr>
          <w:rFonts w:ascii="Times New Roman" w:hAnsi="Times New Roman" w:cs="Times New Roman"/>
          <w:sz w:val="26"/>
          <w:szCs w:val="26"/>
        </w:rPr>
        <w:t>Заявление  и  прилагаемые к нему  согласно  перечню  документы  приняты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дата _________________________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должность лица, принявшего документы __________________________________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подпись, дата _______________________________________________________</w:t>
      </w:r>
    </w:p>
    <w:p w:rsidR="001A0F22" w:rsidRDefault="001A0F22" w:rsidP="001A0F2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F22" w:rsidRDefault="001A0F22" w:rsidP="001A0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0F22" w:rsidRPr="000B45C2" w:rsidRDefault="00DE58CC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DE58CC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B32B0" w:rsidRPr="000B45C2">
        <w:rPr>
          <w:rFonts w:ascii="Times New Roman" w:hAnsi="Times New Roman" w:cs="Times New Roman"/>
          <w:sz w:val="26"/>
          <w:szCs w:val="26"/>
        </w:rPr>
        <w:t>№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EB754E">
        <w:rPr>
          <w:rFonts w:ascii="Times New Roman" w:hAnsi="Times New Roman" w:cs="Times New Roman"/>
          <w:sz w:val="26"/>
          <w:szCs w:val="26"/>
        </w:rPr>
        <w:t>2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DE58CC" w:rsidRPr="000B45C2" w:rsidRDefault="00EB32B0" w:rsidP="00EB32B0">
      <w:pPr>
        <w:jc w:val="right"/>
        <w:rPr>
          <w:sz w:val="26"/>
          <w:szCs w:val="26"/>
        </w:rPr>
      </w:pPr>
      <w:r w:rsidRPr="000B45C2">
        <w:rPr>
          <w:sz w:val="26"/>
          <w:szCs w:val="26"/>
        </w:rPr>
        <w:t>социальной выплаты»</w:t>
      </w:r>
    </w:p>
    <w:p w:rsidR="00DE58CC" w:rsidRPr="000B45C2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В Администрацию города Заречного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Пензенской области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тел. 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EB32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651"/>
      <w:bookmarkEnd w:id="12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8802E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В  связи с рождением ребенка __________________________</w:t>
      </w:r>
      <w:r w:rsidR="00EB32B0" w:rsidRPr="000B45C2">
        <w:rPr>
          <w:rFonts w:ascii="Times New Roman" w:hAnsi="Times New Roman" w:cs="Times New Roman"/>
          <w:sz w:val="26"/>
          <w:szCs w:val="26"/>
        </w:rPr>
        <w:t>______</w:t>
      </w:r>
      <w:r w:rsidR="008802EA">
        <w:rPr>
          <w:rFonts w:ascii="Times New Roman" w:hAnsi="Times New Roman" w:cs="Times New Roman"/>
          <w:sz w:val="26"/>
          <w:szCs w:val="26"/>
        </w:rPr>
        <w:t>_______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613417">
        <w:rPr>
          <w:rFonts w:ascii="Times New Roman" w:hAnsi="Times New Roman" w:cs="Times New Roman"/>
          <w:sz w:val="26"/>
          <w:szCs w:val="26"/>
        </w:rPr>
        <w:t xml:space="preserve">  </w:t>
      </w:r>
      <w:r w:rsidRPr="000B45C2">
        <w:rPr>
          <w:rFonts w:ascii="Times New Roman" w:hAnsi="Times New Roman" w:cs="Times New Roman"/>
          <w:sz w:val="26"/>
          <w:szCs w:val="26"/>
        </w:rPr>
        <w:t>прошу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признать меня </w:t>
      </w:r>
      <w:r w:rsidR="00106BEF">
        <w:rPr>
          <w:rFonts w:ascii="Times New Roman" w:hAnsi="Times New Roman" w:cs="Times New Roman"/>
          <w:sz w:val="26"/>
          <w:szCs w:val="26"/>
        </w:rPr>
        <w:t>_____________</w:t>
      </w:r>
      <w:r w:rsidR="008802EA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r w:rsidRPr="000B45C2">
        <w:rPr>
          <w:rFonts w:ascii="Times New Roman" w:hAnsi="Times New Roman" w:cs="Times New Roman"/>
          <w:sz w:val="26"/>
          <w:szCs w:val="26"/>
        </w:rPr>
        <w:t>и членов моей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семьи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EB32B0" w:rsidRPr="000B45C2">
        <w:rPr>
          <w:rFonts w:ascii="Times New Roman" w:hAnsi="Times New Roman" w:cs="Times New Roman"/>
          <w:sz w:val="26"/>
          <w:szCs w:val="26"/>
        </w:rPr>
        <w:t>_____</w:t>
      </w:r>
      <w:r w:rsidR="008802EA">
        <w:rPr>
          <w:rFonts w:ascii="Times New Roman" w:hAnsi="Times New Roman" w:cs="Times New Roman"/>
          <w:sz w:val="26"/>
          <w:szCs w:val="26"/>
        </w:rPr>
        <w:t>______</w:t>
      </w:r>
      <w:r w:rsidR="00613417">
        <w:rPr>
          <w:rFonts w:ascii="Times New Roman" w:hAnsi="Times New Roman" w:cs="Times New Roman"/>
          <w:sz w:val="26"/>
          <w:szCs w:val="26"/>
        </w:rPr>
        <w:t xml:space="preserve">   </w:t>
      </w:r>
      <w:r w:rsidRPr="000B45C2">
        <w:rPr>
          <w:rFonts w:ascii="Times New Roman" w:hAnsi="Times New Roman" w:cs="Times New Roman"/>
          <w:sz w:val="26"/>
          <w:szCs w:val="26"/>
        </w:rPr>
        <w:t xml:space="preserve"> нуждающимися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в  жилом  помещении для участия в мероприятии по обеспечению жильем молодых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семей  ведомственной  целевой программы </w:t>
      </w:r>
      <w:r w:rsidR="00EB32B0" w:rsidRPr="000B45C2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Оказание государственной поддержки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гражданам   в  обеспечении  жильем  и  оплате  жилищно-комм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унальных  услуг» </w:t>
      </w:r>
      <w:r w:rsidRPr="000B45C2">
        <w:rPr>
          <w:rFonts w:ascii="Times New Roman" w:hAnsi="Times New Roman" w:cs="Times New Roman"/>
          <w:sz w:val="26"/>
          <w:szCs w:val="26"/>
        </w:rPr>
        <w:t xml:space="preserve">государственной  программы  Российской  Федерации  </w:t>
      </w:r>
      <w:r w:rsidR="00EB32B0" w:rsidRPr="000B45C2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Обеспечение доступным и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комфортным  жильем и коммунальными услугами граждан Российской Федерации</w:t>
      </w:r>
      <w:r w:rsidR="00EB32B0" w:rsidRPr="000B45C2">
        <w:rPr>
          <w:rFonts w:ascii="Times New Roman" w:hAnsi="Times New Roman" w:cs="Times New Roman"/>
          <w:sz w:val="26"/>
          <w:szCs w:val="26"/>
        </w:rPr>
        <w:t>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и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внести изменения в соответствующее постановление.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5B21C5" w:rsidRPr="000F56EA" w:rsidTr="001A0F22">
        <w:trPr>
          <w:trHeight w:val="299"/>
        </w:trPr>
        <w:tc>
          <w:tcPr>
            <w:tcW w:w="10268" w:type="dxa"/>
          </w:tcPr>
          <w:tbl>
            <w:tblPr>
              <w:tblW w:w="1026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01"/>
              <w:gridCol w:w="567"/>
            </w:tblGrid>
            <w:tr w:rsidR="001A0F22" w:rsidRPr="000F56EA" w:rsidTr="00316A6E">
              <w:trPr>
                <w:gridAfter w:val="1"/>
                <w:wAfter w:w="567" w:type="dxa"/>
                <w:trHeight w:val="299"/>
              </w:trPr>
              <w:tc>
                <w:tcPr>
                  <w:tcW w:w="9701" w:type="dxa"/>
                </w:tcPr>
                <w:p w:rsidR="001A0F22" w:rsidRDefault="001A0F22" w:rsidP="001A0F22">
                  <w:pPr>
                    <w:autoSpaceDE w:val="0"/>
                    <w:autoSpaceDN w:val="0"/>
                    <w:adjustRightInd w:val="0"/>
                    <w:ind w:right="79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</w:t>
                  </w:r>
                </w:p>
                <w:p w:rsidR="001A0F22" w:rsidRPr="000F56EA" w:rsidRDefault="008802EA" w:rsidP="001A0F22">
                  <w:pPr>
                    <w:autoSpaceDE w:val="0"/>
                    <w:autoSpaceDN w:val="0"/>
                    <w:adjustRightInd w:val="0"/>
                    <w:ind w:right="79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       </w:t>
                  </w:r>
                  <w:r w:rsidR="001A0F22" w:rsidRPr="001A0F22">
                    <w:rPr>
                      <w:rFonts w:eastAsia="Calibri"/>
                      <w:sz w:val="26"/>
                      <w:szCs w:val="26"/>
                    </w:rPr>
                    <w:t>Даю согласие на обработку своих персональных данных</w:t>
                  </w:r>
                  <w:r w:rsidR="001A0F22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="001A0F22" w:rsidRPr="000F56EA">
                    <w:rPr>
                      <w:rFonts w:eastAsia="Calibri"/>
                      <w:sz w:val="22"/>
                      <w:szCs w:val="22"/>
                    </w:rPr>
                    <w:t>_______________________</w:t>
                  </w:r>
                  <w:r w:rsidR="001A0F22">
                    <w:rPr>
                      <w:rFonts w:eastAsia="Calibri"/>
                      <w:sz w:val="22"/>
                      <w:szCs w:val="22"/>
                    </w:rPr>
                    <w:t>_</w:t>
                  </w:r>
                </w:p>
                <w:p w:rsidR="001A0F22" w:rsidRPr="000F56EA" w:rsidRDefault="001A0F22" w:rsidP="001A0F22">
                  <w:pPr>
                    <w:autoSpaceDE w:val="0"/>
                    <w:autoSpaceDN w:val="0"/>
                    <w:adjustRightInd w:val="0"/>
                    <w:ind w:right="79"/>
                    <w:jc w:val="center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              </w:t>
                  </w:r>
                  <w:r w:rsidR="008802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</w:t>
                  </w: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(подпись)</w:t>
                  </w:r>
                </w:p>
              </w:tc>
            </w:tr>
            <w:tr w:rsidR="001A0F22" w:rsidRPr="009137C9" w:rsidTr="00316A6E">
              <w:tc>
                <w:tcPr>
                  <w:tcW w:w="10268" w:type="dxa"/>
                  <w:gridSpan w:val="2"/>
                </w:tcPr>
                <w:p w:rsidR="001A0F22" w:rsidRPr="001A0F22" w:rsidRDefault="001A0F22" w:rsidP="001A0F22">
                  <w:pPr>
                    <w:pStyle w:val="ConsPlusNormal"/>
                    <w:ind w:right="7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Администрации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соответствии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со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hyperlink r:id="rId37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статьей 9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Федерального закона от 27.07.2006 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      </w:r>
                  <w:r w:rsidR="008802E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стоимости</w:t>
                  </w:r>
                  <w:proofErr w:type="gramEnd"/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жилья в части, превышающей размер предоставляемой социальной выплаты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», а именно на совершение действий, предусмотренных </w:t>
                  </w:r>
                  <w:hyperlink r:id="rId38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пунктом 3 статьи 3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      </w:r>
                </w:p>
              </w:tc>
            </w:tr>
          </w:tbl>
          <w:p w:rsidR="001A0F22" w:rsidRDefault="001A0F22" w:rsidP="001A0F22">
            <w:pPr>
              <w:autoSpaceDE w:val="0"/>
              <w:autoSpaceDN w:val="0"/>
              <w:adjustRightInd w:val="0"/>
              <w:ind w:right="79" w:firstLine="283"/>
              <w:jc w:val="both"/>
              <w:rPr>
                <w:sz w:val="26"/>
                <w:szCs w:val="26"/>
              </w:rPr>
            </w:pPr>
            <w:r w:rsidRPr="000B45C2">
              <w:rPr>
                <w:sz w:val="26"/>
                <w:szCs w:val="26"/>
              </w:rPr>
              <w:t xml:space="preserve"> </w:t>
            </w:r>
          </w:p>
          <w:p w:rsidR="001A0F22" w:rsidRPr="001A0F22" w:rsidRDefault="008802EA" w:rsidP="008802EA">
            <w:pPr>
              <w:autoSpaceDE w:val="0"/>
              <w:autoSpaceDN w:val="0"/>
              <w:adjustRightInd w:val="0"/>
              <w:ind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1A0F22" w:rsidRPr="001A0F22">
              <w:rPr>
                <w:sz w:val="26"/>
                <w:szCs w:val="26"/>
              </w:rPr>
              <w:t>Способ получения результата предоставления муниципальной услуги: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right="79"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>в виде документа на бумажном носителе, который заявитель (представитель заявителя) получает непосредственно при личном обращении в Администрацию</w:t>
            </w:r>
            <w:r w:rsidRPr="00686F79">
              <w:t>;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right="79"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BC9">
      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      </w:r>
            <w:r>
              <w:t>МФЦ</w:t>
            </w:r>
            <w:r w:rsidRPr="00686F79">
              <w:t>;</w:t>
            </w:r>
          </w:p>
          <w:p w:rsidR="001A0F22" w:rsidRDefault="001A0F22" w:rsidP="001A0F22">
            <w:pPr>
              <w:autoSpaceDE w:val="0"/>
              <w:autoSpaceDN w:val="0"/>
              <w:adjustRightInd w:val="0"/>
              <w:ind w:right="79"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9075" cy="285750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  <w:r w:rsidRPr="00686F79">
              <w:t>;</w:t>
            </w:r>
          </w:p>
          <w:p w:rsidR="001A0F22" w:rsidRPr="001A0F22" w:rsidRDefault="001A0F22" w:rsidP="001A0F22">
            <w:pPr>
              <w:autoSpaceDE w:val="0"/>
              <w:autoSpaceDN w:val="0"/>
              <w:adjustRightInd w:val="0"/>
              <w:ind w:right="79" w:firstLine="283"/>
              <w:jc w:val="both"/>
            </w:pPr>
            <w:r w:rsidRPr="001A0F22">
              <w:rPr>
                <w:noProof/>
              </w:rPr>
              <w:drawing>
                <wp:inline distT="0" distB="0" distL="0" distR="0">
                  <wp:extent cx="219075" cy="285750"/>
                  <wp:effectExtent l="19050" t="0" r="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F2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A0F22">
              <w:rPr>
                <w:shd w:val="clear" w:color="auto" w:fill="FFFFFF"/>
              </w:rPr>
              <w:t xml:space="preserve">в виде электронного документа </w:t>
            </w:r>
            <w:r w:rsidRPr="001A0F22">
      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      </w:r>
            <w:r w:rsidRPr="001A0F22">
              <w:rPr>
                <w:shd w:val="clear" w:color="auto" w:fill="FFFFFF"/>
              </w:rPr>
              <w:t>;</w:t>
            </w:r>
          </w:p>
          <w:p w:rsidR="001A0F22" w:rsidRDefault="001A0F22" w:rsidP="001A0F22">
            <w:pPr>
              <w:pStyle w:val="ConsPlusNonformat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9A6">
              <w:rPr>
                <w:sz w:val="26"/>
                <w:szCs w:val="26"/>
              </w:rPr>
              <w:t xml:space="preserve"> </w:t>
            </w:r>
            <w:r w:rsidRPr="00E575B3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который направляется Администрацией заявителю (представителю заявителя) посредством официальной электронной почты.                                                                                                          </w:t>
            </w:r>
          </w:p>
          <w:p w:rsidR="00E613EB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  <w:p w:rsidR="00E613EB" w:rsidRPr="000B45C2" w:rsidRDefault="00E613EB" w:rsidP="00E613E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Дата ______________________ 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________________ / _________________________ 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подпись                                      расшифровка подписи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________________ / _________________________ 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подпись                                      расшифровка подписи</w:t>
            </w:r>
          </w:p>
          <w:p w:rsidR="00E613EB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1C5" w:rsidRPr="000F56EA" w:rsidRDefault="005B21C5" w:rsidP="001A0F22">
            <w:pPr>
              <w:autoSpaceDE w:val="0"/>
              <w:autoSpaceDN w:val="0"/>
              <w:adjustRightInd w:val="0"/>
              <w:ind w:right="79"/>
              <w:jc w:val="center"/>
              <w:rPr>
                <w:rFonts w:eastAsia="Calibri"/>
              </w:rPr>
            </w:pPr>
          </w:p>
        </w:tc>
      </w:tr>
      <w:tr w:rsidR="005B21C5" w:rsidRPr="009137C9" w:rsidTr="00D46E09">
        <w:tc>
          <w:tcPr>
            <w:tcW w:w="10268" w:type="dxa"/>
          </w:tcPr>
          <w:p w:rsidR="001A0F22" w:rsidRPr="000B45C2" w:rsidRDefault="008802EA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1A0F22" w:rsidRPr="000B45C2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прилагаются следующие документы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1) ____________________________________________________________________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2) ____________________________________________________________________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3) ____________________________________________________________________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4) ____________________________________________________________________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5) ____________________________________________________________________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Заявление  и прилагаемые к  нему  согласно  перечню  документы  приняты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дата 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должность лица, принявшего документы 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подпись, дата _______________________________________________________</w:t>
            </w:r>
          </w:p>
          <w:p w:rsidR="001A0F22" w:rsidRPr="000B45C2" w:rsidRDefault="001A0F22" w:rsidP="001A0F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F22" w:rsidRPr="000B45C2" w:rsidRDefault="001A0F22" w:rsidP="001A0F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1C5" w:rsidRPr="009137C9" w:rsidRDefault="005B21C5" w:rsidP="00D46E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21C5" w:rsidRPr="000B45C2" w:rsidRDefault="005B21C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58CC" w:rsidRPr="000B45C2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02EA" w:rsidRDefault="008802E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№ </w:t>
      </w:r>
      <w:r w:rsidR="00EB754E">
        <w:rPr>
          <w:rFonts w:ascii="Times New Roman" w:hAnsi="Times New Roman" w:cs="Times New Roman"/>
          <w:sz w:val="26"/>
          <w:szCs w:val="26"/>
        </w:rPr>
        <w:t>3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EB32B0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DE58CC" w:rsidRPr="000B45C2" w:rsidRDefault="00EB32B0" w:rsidP="00EB3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социальной выплаты»</w:t>
      </w:r>
    </w:p>
    <w:p w:rsidR="00DE58CC" w:rsidRPr="000B45C2" w:rsidRDefault="00DE58CC" w:rsidP="00502C0D">
      <w:pPr>
        <w:rPr>
          <w:sz w:val="26"/>
          <w:szCs w:val="26"/>
        </w:rPr>
      </w:pP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В Администрацию города Заречного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Пензенской области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зарегистрированног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0B45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0B45C2">
        <w:rPr>
          <w:rFonts w:ascii="Times New Roman" w:hAnsi="Times New Roman" w:cs="Times New Roman"/>
          <w:sz w:val="26"/>
          <w:szCs w:val="26"/>
        </w:rPr>
        <w:t>) по адресу: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EB32B0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Тел.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EB32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713"/>
      <w:bookmarkEnd w:id="13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    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Для  получения  социальной  выплаты в рамках мероприятия по обеспечению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жильем    молодых   </w:t>
      </w:r>
      <w:r w:rsidRPr="005756FF">
        <w:rPr>
          <w:rFonts w:ascii="Times New Roman" w:hAnsi="Times New Roman" w:cs="Times New Roman"/>
          <w:sz w:val="26"/>
          <w:szCs w:val="26"/>
        </w:rPr>
        <w:t xml:space="preserve">семей   </w:t>
      </w:r>
      <w:r w:rsidR="005756FF" w:rsidRPr="005756FF">
        <w:rPr>
          <w:rFonts w:ascii="Times New Roman" w:hAnsi="Times New Roman" w:cs="Times New Roman"/>
          <w:sz w:val="25"/>
          <w:szCs w:val="25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5756FF">
        <w:rPr>
          <w:rFonts w:ascii="Times New Roman" w:hAnsi="Times New Roman" w:cs="Times New Roman"/>
          <w:sz w:val="25"/>
          <w:szCs w:val="25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«</w:t>
      </w:r>
      <w:r w:rsidRPr="000B45C2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EB32B0" w:rsidRPr="000B45C2">
        <w:rPr>
          <w:rFonts w:ascii="Times New Roman" w:hAnsi="Times New Roman" w:cs="Times New Roman"/>
          <w:sz w:val="26"/>
          <w:szCs w:val="26"/>
        </w:rPr>
        <w:t>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 прошу  провести  проверку  нуждаемости моей семьи в</w:t>
      </w:r>
      <w:r w:rsidR="00EB32B0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улучшении жилищных условий.</w:t>
      </w:r>
      <w:proofErr w:type="gramEnd"/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  <w:gridCol w:w="284"/>
      </w:tblGrid>
      <w:tr w:rsidR="005B21C5" w:rsidRPr="000F56EA" w:rsidTr="001A0F22">
        <w:trPr>
          <w:gridAfter w:val="1"/>
          <w:wAfter w:w="284" w:type="dxa"/>
          <w:trHeight w:val="299"/>
        </w:trPr>
        <w:tc>
          <w:tcPr>
            <w:tcW w:w="10268" w:type="dxa"/>
          </w:tcPr>
          <w:tbl>
            <w:tblPr>
              <w:tblW w:w="1026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01"/>
              <w:gridCol w:w="567"/>
            </w:tblGrid>
            <w:tr w:rsidR="001A0F22" w:rsidRPr="000F56EA" w:rsidTr="00316A6E">
              <w:trPr>
                <w:gridAfter w:val="1"/>
                <w:wAfter w:w="567" w:type="dxa"/>
                <w:trHeight w:val="299"/>
              </w:trPr>
              <w:tc>
                <w:tcPr>
                  <w:tcW w:w="9701" w:type="dxa"/>
                </w:tcPr>
                <w:p w:rsidR="001A0F22" w:rsidRDefault="001A0F22" w:rsidP="001A0F2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</w:t>
                  </w:r>
                </w:p>
                <w:p w:rsidR="001A0F22" w:rsidRPr="000F56EA" w:rsidRDefault="008802EA" w:rsidP="00316A6E">
                  <w:pPr>
                    <w:autoSpaceDE w:val="0"/>
                    <w:autoSpaceDN w:val="0"/>
                    <w:adjustRightInd w:val="0"/>
                    <w:ind w:right="-346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       </w:t>
                  </w:r>
                  <w:r w:rsidR="001A0F22" w:rsidRPr="001A0F22">
                    <w:rPr>
                      <w:rFonts w:eastAsia="Calibri"/>
                      <w:sz w:val="26"/>
                      <w:szCs w:val="26"/>
                    </w:rPr>
                    <w:t>Даю согласие на обработку своих персональных данных</w:t>
                  </w:r>
                  <w:r w:rsidR="001A0F22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="001A0F22" w:rsidRPr="000F56EA">
                    <w:rPr>
                      <w:rFonts w:eastAsia="Calibri"/>
                      <w:sz w:val="22"/>
                      <w:szCs w:val="22"/>
                    </w:rPr>
                    <w:t>_______________________</w:t>
                  </w:r>
                  <w:r w:rsidR="001A0F22">
                    <w:rPr>
                      <w:rFonts w:eastAsia="Calibri"/>
                      <w:sz w:val="22"/>
                      <w:szCs w:val="22"/>
                    </w:rPr>
                    <w:t>____</w:t>
                  </w:r>
                </w:p>
                <w:p w:rsidR="001A0F22" w:rsidRPr="000F56EA" w:rsidRDefault="001A0F22" w:rsidP="00316A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              </w:t>
                  </w: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="008802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      </w:t>
                  </w:r>
                  <w:r w:rsidRPr="000F56EA">
                    <w:rPr>
                      <w:rFonts w:eastAsia="Calibri"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1A0F22" w:rsidRPr="009137C9" w:rsidTr="00316A6E">
              <w:tc>
                <w:tcPr>
                  <w:tcW w:w="10268" w:type="dxa"/>
                  <w:gridSpan w:val="2"/>
                </w:tcPr>
                <w:p w:rsidR="001A0F22" w:rsidRPr="001A0F22" w:rsidRDefault="001A0F22" w:rsidP="00316A6E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Администрации в соответствии со </w:t>
                  </w:r>
                  <w:hyperlink r:id="rId39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статьей 9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Федерального закона от 27.07.2006 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      </w:r>
                  <w:r w:rsidR="008802E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стоимости</w:t>
                  </w:r>
                  <w:proofErr w:type="gramEnd"/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жилья в части, превышающей размер предоставляемой социальной выплаты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», а именно на совершение действий, предусмотренных </w:t>
                  </w:r>
                  <w:hyperlink r:id="rId40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пунктом 3 статьи 3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      </w:r>
                </w:p>
              </w:tc>
            </w:tr>
          </w:tbl>
          <w:p w:rsid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0B45C2">
              <w:rPr>
                <w:sz w:val="26"/>
                <w:szCs w:val="26"/>
              </w:rPr>
              <w:t xml:space="preserve"> </w:t>
            </w:r>
          </w:p>
          <w:p w:rsidR="001A0F22" w:rsidRP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1A0F22">
              <w:rPr>
                <w:sz w:val="26"/>
                <w:szCs w:val="26"/>
              </w:rPr>
              <w:t>Способ получения результата предоставления муниципальной услуги: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>в виде документа на бумажном носителе, который заявитель (представитель заявителя) получает непосредственно при личном обращении в Администрацию</w:t>
            </w:r>
            <w:r w:rsidRPr="00686F79">
              <w:t>;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BC9">
      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      </w:r>
            <w:r>
              <w:t>МФЦ</w:t>
            </w:r>
            <w:r w:rsidRPr="00686F79">
              <w:t>;</w:t>
            </w:r>
          </w:p>
          <w:p w:rsid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9075" cy="285750"/>
                  <wp:effectExtent l="19050" t="0" r="0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  <w:r w:rsidRPr="00686F79">
              <w:t>;</w:t>
            </w:r>
          </w:p>
          <w:p w:rsidR="001A0F22" w:rsidRP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 w:rsidRPr="001A0F22">
              <w:rPr>
                <w:noProof/>
              </w:rPr>
              <w:drawing>
                <wp:inline distT="0" distB="0" distL="0" distR="0">
                  <wp:extent cx="219075" cy="285750"/>
                  <wp:effectExtent l="1905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F2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A0F22">
              <w:rPr>
                <w:shd w:val="clear" w:color="auto" w:fill="FFFFFF"/>
              </w:rPr>
              <w:t xml:space="preserve">в виде электронного документа </w:t>
            </w:r>
            <w:r w:rsidRPr="001A0F22">
      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      </w:r>
            <w:r w:rsidRPr="001A0F22">
              <w:rPr>
                <w:shd w:val="clear" w:color="auto" w:fill="FFFFFF"/>
              </w:rPr>
              <w:t>;</w:t>
            </w:r>
          </w:p>
          <w:p w:rsidR="001A0F2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9A6">
              <w:rPr>
                <w:sz w:val="26"/>
                <w:szCs w:val="26"/>
              </w:rPr>
              <w:t xml:space="preserve"> </w:t>
            </w:r>
            <w:r w:rsidRPr="00E575B3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который направляется Администрацией заявителю (представителю заявителя) посредством официальной электронной почты.                                                                                                          </w:t>
            </w:r>
          </w:p>
          <w:p w:rsidR="005B21C5" w:rsidRPr="000F56EA" w:rsidRDefault="005B21C5" w:rsidP="00D46E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B21C5" w:rsidRPr="009137C9" w:rsidTr="001A0F22">
        <w:tc>
          <w:tcPr>
            <w:tcW w:w="10552" w:type="dxa"/>
            <w:gridSpan w:val="2"/>
          </w:tcPr>
          <w:p w:rsidR="00E613EB" w:rsidRPr="000B45C2" w:rsidRDefault="00E613EB" w:rsidP="00E613EB">
            <w:pPr>
              <w:pStyle w:val="ConsPlusNonformat"/>
              <w:ind w:firstLine="42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>Дата _____________</w:t>
            </w:r>
          </w:p>
          <w:p w:rsidR="00E613EB" w:rsidRPr="000B45C2" w:rsidRDefault="00E613EB" w:rsidP="00E613EB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3EB" w:rsidRPr="000B45C2" w:rsidRDefault="00E613EB" w:rsidP="00E613EB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__________________/                                   /</w:t>
            </w:r>
          </w:p>
          <w:p w:rsidR="00E613EB" w:rsidRPr="000B45C2" w:rsidRDefault="00E613EB" w:rsidP="00E613EB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0B45C2">
              <w:rPr>
                <w:rFonts w:ascii="Times New Roman" w:hAnsi="Times New Roman" w:cs="Times New Roman"/>
              </w:rPr>
              <w:t xml:space="preserve">подпись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0B45C2">
              <w:rPr>
                <w:rFonts w:ascii="Times New Roman" w:hAnsi="Times New Roman" w:cs="Times New Roman"/>
              </w:rPr>
              <w:t>расшифровка подписи</w:t>
            </w:r>
          </w:p>
          <w:p w:rsidR="00E613EB" w:rsidRPr="000B45C2" w:rsidRDefault="00E613EB" w:rsidP="00E613EB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__________________/                                   /</w:t>
            </w:r>
          </w:p>
          <w:p w:rsidR="00E613EB" w:rsidRPr="000B45C2" w:rsidRDefault="00E613EB" w:rsidP="00E613EB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0B45C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одпись                     </w:t>
            </w:r>
            <w:r w:rsidRPr="000B45C2">
              <w:rPr>
                <w:rFonts w:ascii="Times New Roman" w:hAnsi="Times New Roman" w:cs="Times New Roman"/>
              </w:rPr>
              <w:t>расшифровка подписи</w:t>
            </w:r>
          </w:p>
          <w:p w:rsidR="00E613EB" w:rsidRPr="000B45C2" w:rsidRDefault="00E613EB" w:rsidP="00E613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1C5" w:rsidRPr="009137C9" w:rsidRDefault="005B21C5" w:rsidP="00D46E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К заявлению прилагаются следующие документы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1) ____________________________________________________________________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2) ____________________________________________________________________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3) ____________________________________________________________________</w:t>
      </w:r>
    </w:p>
    <w:p w:rsidR="001A0F2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B45C2">
        <w:rPr>
          <w:rFonts w:ascii="Times New Roman" w:hAnsi="Times New Roman" w:cs="Times New Roman"/>
          <w:sz w:val="26"/>
          <w:szCs w:val="26"/>
        </w:rPr>
        <w:t>Заявление  и прилагаемые к  нему  согласно  перечню  документы  приняты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дата _________________________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должность лица, принявшего документы __________________________________</w:t>
      </w:r>
    </w:p>
    <w:p w:rsidR="001A0F22" w:rsidRPr="000B45C2" w:rsidRDefault="001A0F22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подпись, дата _______________________________________________________</w:t>
      </w:r>
    </w:p>
    <w:p w:rsidR="001A0F22" w:rsidRPr="000B45C2" w:rsidRDefault="001A0F22" w:rsidP="001A0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F22" w:rsidRDefault="00DE58CC" w:rsidP="00EB32B0">
      <w:pPr>
        <w:pStyle w:val="ConsPlusNonformat"/>
        <w:ind w:firstLine="4253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8B5255" w:rsidRPr="000B45C2" w:rsidRDefault="00853C5C" w:rsidP="001A0F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255" w:rsidRPr="000B45C2" w:rsidRDefault="008B525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5255" w:rsidRPr="000B45C2" w:rsidRDefault="008B525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5255" w:rsidRDefault="008B525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Default="00E613EB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B754E">
        <w:rPr>
          <w:rFonts w:ascii="Times New Roman" w:hAnsi="Times New Roman" w:cs="Times New Roman"/>
          <w:sz w:val="26"/>
          <w:szCs w:val="26"/>
        </w:rPr>
        <w:t>№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EB754E">
        <w:rPr>
          <w:rFonts w:ascii="Times New Roman" w:hAnsi="Times New Roman" w:cs="Times New Roman"/>
          <w:sz w:val="26"/>
          <w:szCs w:val="26"/>
        </w:rPr>
        <w:t>4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8B5255" w:rsidRPr="000B45C2" w:rsidRDefault="008B5255" w:rsidP="008B52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DE58CC" w:rsidRPr="000B45C2" w:rsidRDefault="008B5255" w:rsidP="008B5255">
      <w:pPr>
        <w:jc w:val="right"/>
        <w:rPr>
          <w:sz w:val="26"/>
          <w:szCs w:val="26"/>
        </w:rPr>
      </w:pPr>
      <w:r w:rsidRPr="000B45C2">
        <w:rPr>
          <w:sz w:val="26"/>
          <w:szCs w:val="26"/>
        </w:rPr>
        <w:t>социальной выплаты»</w:t>
      </w:r>
    </w:p>
    <w:p w:rsidR="00DE58CC" w:rsidRPr="000B45C2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В Администрацию города Заречного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Пензенской области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от 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DE58CC" w:rsidRPr="000B45C2" w:rsidRDefault="00DE58CC" w:rsidP="008B525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тел. ____________________________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8B52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768"/>
      <w:bookmarkEnd w:id="14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  <w:r w:rsidR="008802E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45C2">
        <w:rPr>
          <w:rFonts w:ascii="Times New Roman" w:hAnsi="Times New Roman" w:cs="Times New Roman"/>
          <w:sz w:val="26"/>
          <w:szCs w:val="26"/>
        </w:rPr>
        <w:t>Прошу признать меня __________________________________ и членов моей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семьи ___________________________________________________________</w:t>
      </w:r>
      <w:r w:rsidR="008B5255" w:rsidRPr="000B45C2">
        <w:rPr>
          <w:rFonts w:ascii="Times New Roman" w:hAnsi="Times New Roman" w:cs="Times New Roman"/>
          <w:sz w:val="26"/>
          <w:szCs w:val="26"/>
        </w:rPr>
        <w:t>_____</w:t>
      </w:r>
      <w:r w:rsidRPr="000B45C2">
        <w:rPr>
          <w:rFonts w:ascii="Times New Roman" w:hAnsi="Times New Roman" w:cs="Times New Roman"/>
          <w:sz w:val="26"/>
          <w:szCs w:val="26"/>
        </w:rPr>
        <w:t>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  доходы,  позволяющие получить кредит, либо иные денежные средства,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достаточные  для  оплаты  расчетной  (средней)  стоимости  жилья  в  части,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превышающей   размер  предоставляемой  социальной  выплаты  для  участия  в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мероприятии  по  обеспечению  жильем  молодых  семей </w:t>
      </w:r>
      <w:r w:rsidR="005756FF" w:rsidRPr="005756FF">
        <w:rPr>
          <w:rFonts w:ascii="Times New Roman" w:hAnsi="Times New Roman" w:cs="Times New Roman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государственной  программы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Российской   Федерации   </w:t>
      </w:r>
      <w:r w:rsidR="00811A6D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Обеспечение   доступным  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 комфортным  жильем  и</w:t>
      </w:r>
      <w:r w:rsidR="008B5255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коммунальными услугами граждан Российской Федерации</w:t>
      </w:r>
      <w:r w:rsidR="00811A6D">
        <w:rPr>
          <w:rFonts w:ascii="Times New Roman" w:hAnsi="Times New Roman" w:cs="Times New Roman"/>
          <w:sz w:val="26"/>
          <w:szCs w:val="26"/>
        </w:rPr>
        <w:t>»</w:t>
      </w:r>
      <w:r w:rsidRPr="000B45C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  <w:gridCol w:w="567"/>
      </w:tblGrid>
      <w:tr w:rsidR="005B21C5" w:rsidRPr="000F56EA" w:rsidTr="007313AE">
        <w:trPr>
          <w:gridAfter w:val="1"/>
          <w:wAfter w:w="567" w:type="dxa"/>
          <w:trHeight w:val="299"/>
        </w:trPr>
        <w:tc>
          <w:tcPr>
            <w:tcW w:w="10268" w:type="dxa"/>
          </w:tcPr>
          <w:tbl>
            <w:tblPr>
              <w:tblW w:w="1020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01"/>
              <w:gridCol w:w="505"/>
            </w:tblGrid>
            <w:tr w:rsidR="001A0F22" w:rsidRPr="000F56EA" w:rsidTr="001A0F22">
              <w:trPr>
                <w:gridAfter w:val="1"/>
                <w:wAfter w:w="505" w:type="dxa"/>
                <w:trHeight w:val="299"/>
              </w:trPr>
              <w:tc>
                <w:tcPr>
                  <w:tcW w:w="9701" w:type="dxa"/>
                </w:tcPr>
                <w:p w:rsidR="001A0F22" w:rsidRDefault="001A0F22" w:rsidP="00316A6E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</w:t>
                  </w:r>
                </w:p>
                <w:p w:rsidR="001A0F22" w:rsidRPr="000F56EA" w:rsidRDefault="008802EA" w:rsidP="00316A6E">
                  <w:pPr>
                    <w:autoSpaceDE w:val="0"/>
                    <w:autoSpaceDN w:val="0"/>
                    <w:adjustRightInd w:val="0"/>
                    <w:ind w:right="-346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          </w:t>
                  </w:r>
                  <w:r w:rsidR="001A0F22" w:rsidRPr="001A0F22">
                    <w:rPr>
                      <w:rFonts w:eastAsia="Calibri"/>
                      <w:sz w:val="26"/>
                      <w:szCs w:val="26"/>
                    </w:rPr>
                    <w:t>Даю согласие на обработку своих персональных данных</w:t>
                  </w:r>
                  <w:r w:rsidR="001A0F22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="001A0F22" w:rsidRPr="000F56EA">
                    <w:rPr>
                      <w:rFonts w:eastAsia="Calibri"/>
                      <w:sz w:val="22"/>
                      <w:szCs w:val="22"/>
                    </w:rPr>
                    <w:t>_______________________</w:t>
                  </w:r>
                  <w:r w:rsidR="001A0F22">
                    <w:rPr>
                      <w:rFonts w:eastAsia="Calibri"/>
                      <w:sz w:val="22"/>
                      <w:szCs w:val="22"/>
                    </w:rPr>
                    <w:t>__</w:t>
                  </w:r>
                </w:p>
                <w:p w:rsidR="001A0F22" w:rsidRPr="000F56EA" w:rsidRDefault="001A0F22" w:rsidP="00316A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              </w:t>
                  </w:r>
                  <w:r w:rsidR="008802EA"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</w:t>
                  </w:r>
                  <w:r w:rsidRPr="000F56EA">
                    <w:rPr>
                      <w:rFonts w:eastAsia="Calibri"/>
                      <w:sz w:val="22"/>
                      <w:szCs w:val="22"/>
                    </w:rPr>
                    <w:t xml:space="preserve"> (подпись)</w:t>
                  </w:r>
                </w:p>
              </w:tc>
            </w:tr>
            <w:tr w:rsidR="001A0F22" w:rsidRPr="009137C9" w:rsidTr="001A0F22">
              <w:tc>
                <w:tcPr>
                  <w:tcW w:w="10206" w:type="dxa"/>
                  <w:gridSpan w:val="2"/>
                </w:tcPr>
                <w:p w:rsidR="001A0F22" w:rsidRPr="001A0F22" w:rsidRDefault="001A0F22" w:rsidP="007313AE">
                  <w:pPr>
                    <w:pStyle w:val="ConsPlusNormal"/>
                    <w:tabs>
                      <w:tab w:val="left" w:pos="10082"/>
                      <w:tab w:val="left" w:pos="10144"/>
                    </w:tabs>
                    <w:ind w:right="-6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Администрации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соответствии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со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hyperlink r:id="rId41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статьей 9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Федерального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закона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от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27.07.2006 </w:t>
                  </w:r>
                  <w:r w:rsidR="007313A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      </w:r>
                  <w:r w:rsidR="008802E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стоимости</w:t>
                  </w:r>
                  <w:proofErr w:type="gramEnd"/>
                  <w:r w:rsidRPr="001A0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жилья в части, превышающей размер предоставляемой социальной выплаты</w:t>
                  </w:r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», а именно на совершение действий, предусмотренных </w:t>
                  </w:r>
                  <w:hyperlink r:id="rId42" w:history="1">
                    <w:r w:rsidRPr="001A0F22">
                      <w:rPr>
                        <w:rFonts w:ascii="Times New Roman" w:eastAsia="Calibri" w:hAnsi="Times New Roman" w:cs="Times New Roman"/>
                        <w:sz w:val="26"/>
                        <w:szCs w:val="26"/>
                      </w:rPr>
                      <w:t>пунктом 3 статьи 3</w:t>
                    </w:r>
                  </w:hyperlink>
                  <w:r w:rsidRPr="001A0F2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      </w:r>
                </w:p>
              </w:tc>
            </w:tr>
          </w:tbl>
          <w:p w:rsidR="001A0F22" w:rsidRDefault="001A0F22" w:rsidP="007313AE">
            <w:pPr>
              <w:autoSpaceDE w:val="0"/>
              <w:autoSpaceDN w:val="0"/>
              <w:adjustRightInd w:val="0"/>
              <w:ind w:right="-62" w:firstLine="283"/>
              <w:jc w:val="both"/>
              <w:rPr>
                <w:sz w:val="26"/>
                <w:szCs w:val="26"/>
              </w:rPr>
            </w:pPr>
            <w:r w:rsidRPr="000B45C2">
              <w:rPr>
                <w:sz w:val="26"/>
                <w:szCs w:val="26"/>
              </w:rPr>
              <w:t xml:space="preserve"> </w:t>
            </w:r>
          </w:p>
          <w:p w:rsidR="001A0F22" w:rsidRPr="001A0F22" w:rsidRDefault="008802EA" w:rsidP="001A0F22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A0F22" w:rsidRPr="001A0F22">
              <w:rPr>
                <w:sz w:val="26"/>
                <w:szCs w:val="26"/>
              </w:rPr>
              <w:t>Способ получения результата предоставления муниципальной услуги: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 xml:space="preserve">в виде документа на бумажном носителе, который заявитель (представитель заявителя) </w:t>
            </w:r>
            <w:r w:rsidRPr="00864BC9">
              <w:lastRenderedPageBreak/>
              <w:t>получает непосредственно при личном обращении в Администрацию</w:t>
            </w:r>
            <w:r w:rsidRPr="00686F79">
              <w:t>;</w:t>
            </w:r>
          </w:p>
          <w:p w:rsidR="001A0F22" w:rsidRPr="00686F79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BC9">
      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      </w:r>
            <w:r>
              <w:t>МФЦ</w:t>
            </w:r>
            <w:r w:rsidRPr="00686F79">
              <w:t>;</w:t>
            </w:r>
          </w:p>
          <w:p w:rsid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AC">
              <w:rPr>
                <w:sz w:val="26"/>
                <w:szCs w:val="26"/>
              </w:rPr>
              <w:t xml:space="preserve"> </w:t>
            </w:r>
            <w:r w:rsidRPr="00864BC9"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  <w:r w:rsidRPr="00686F79">
              <w:t>;</w:t>
            </w:r>
          </w:p>
          <w:p w:rsidR="001A0F22" w:rsidRPr="001A0F22" w:rsidRDefault="001A0F22" w:rsidP="001A0F22">
            <w:pPr>
              <w:autoSpaceDE w:val="0"/>
              <w:autoSpaceDN w:val="0"/>
              <w:adjustRightInd w:val="0"/>
              <w:ind w:firstLine="283"/>
              <w:jc w:val="both"/>
            </w:pPr>
            <w:r w:rsidRPr="001A0F22">
              <w:rPr>
                <w:noProof/>
              </w:rPr>
              <w:drawing>
                <wp:inline distT="0" distB="0" distL="0" distR="0">
                  <wp:extent cx="219075" cy="285750"/>
                  <wp:effectExtent l="19050" t="0" r="0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F2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A0F22">
              <w:rPr>
                <w:shd w:val="clear" w:color="auto" w:fill="FFFFFF"/>
              </w:rPr>
              <w:t xml:space="preserve">в виде электронного документа </w:t>
            </w:r>
            <w:r w:rsidRPr="001A0F22">
      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      </w:r>
            <w:r w:rsidRPr="001A0F22">
              <w:rPr>
                <w:shd w:val="clear" w:color="auto" w:fill="FFFFFF"/>
              </w:rPr>
              <w:t>;</w:t>
            </w:r>
          </w:p>
          <w:p w:rsidR="001A0F2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19050" t="0" r="0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9A6">
              <w:rPr>
                <w:sz w:val="26"/>
                <w:szCs w:val="26"/>
              </w:rPr>
              <w:t xml:space="preserve"> </w:t>
            </w:r>
            <w:r w:rsidRPr="00E575B3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который направляется Администрацией заявителю (представителю заявителя) посредством официальной электронной почты.                                                                                                          </w:t>
            </w:r>
          </w:p>
          <w:p w:rsidR="00E613EB" w:rsidRDefault="00E613EB" w:rsidP="00E613E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3EB" w:rsidRPr="000B45C2" w:rsidRDefault="00E613EB" w:rsidP="00E613E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Дата _______________________ 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3EB" w:rsidRPr="000B45C2" w:rsidRDefault="00E613EB" w:rsidP="00E613EB">
            <w:pPr>
              <w:pStyle w:val="ConsPlusNonformat"/>
              <w:ind w:firstLine="49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 / 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_____/</w:t>
            </w:r>
          </w:p>
          <w:p w:rsidR="00E613EB" w:rsidRPr="000B45C2" w:rsidRDefault="00E613EB" w:rsidP="00E613EB">
            <w:pPr>
              <w:pStyle w:val="ConsPlusNonformat"/>
              <w:ind w:firstLine="4962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подпись                 </w:t>
            </w:r>
            <w:r w:rsidRPr="000B45C2">
              <w:rPr>
                <w:rFonts w:ascii="Times New Roman" w:hAnsi="Times New Roman" w:cs="Times New Roman"/>
              </w:rPr>
              <w:t>расшифровка подписи</w:t>
            </w:r>
          </w:p>
          <w:p w:rsidR="00E613EB" w:rsidRPr="000B45C2" w:rsidRDefault="00E613EB" w:rsidP="00E613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 / ______________/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13EB" w:rsidRPr="000B45C2" w:rsidRDefault="00E613EB" w:rsidP="00E613EB">
            <w:pPr>
              <w:pStyle w:val="ConsPlusNonformat"/>
              <w:ind w:firstLine="4962"/>
              <w:jc w:val="both"/>
              <w:rPr>
                <w:rFonts w:ascii="Times New Roman" w:hAnsi="Times New Roman" w:cs="Times New Roman"/>
              </w:rPr>
            </w:pPr>
            <w:r w:rsidRPr="000B45C2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подпись                 </w:t>
            </w:r>
            <w:r w:rsidRPr="000B45C2">
              <w:rPr>
                <w:rFonts w:ascii="Times New Roman" w:hAnsi="Times New Roman" w:cs="Times New Roman"/>
              </w:rPr>
              <w:t>расшифровка подписи</w:t>
            </w:r>
          </w:p>
          <w:p w:rsidR="005B21C5" w:rsidRPr="000F56EA" w:rsidRDefault="005B21C5" w:rsidP="00D46E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B21C5" w:rsidRPr="009137C9" w:rsidTr="007313AE">
        <w:tc>
          <w:tcPr>
            <w:tcW w:w="10835" w:type="dxa"/>
            <w:gridSpan w:val="2"/>
          </w:tcPr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К заявлению прилагаются следующие документы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1) 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2) 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3) 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4)________________________________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Заявление  и прилагаемые  к нему  согласно  перечню  документы  приняты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дата 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должность лица, принявшего документы __________________________________</w:t>
            </w:r>
          </w:p>
          <w:p w:rsidR="001A0F22" w:rsidRPr="000B45C2" w:rsidRDefault="001A0F22" w:rsidP="001A0F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   подпись, дата _______________________________________________________</w:t>
            </w:r>
          </w:p>
          <w:p w:rsidR="005B21C5" w:rsidRPr="009137C9" w:rsidRDefault="005B21C5" w:rsidP="00D46E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11B3" w:rsidRPr="000B45C2" w:rsidRDefault="00DE58CC" w:rsidP="00E613EB">
      <w:pPr>
        <w:pStyle w:val="ConsPlusNonformat"/>
        <w:jc w:val="right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070F" w:rsidRDefault="003D070F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313AE" w:rsidRDefault="007313AE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313AE" w:rsidRDefault="007313AE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313AE" w:rsidRDefault="007313AE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313AE" w:rsidRDefault="007313AE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911B3" w:rsidRPr="000B45C2">
        <w:rPr>
          <w:rFonts w:ascii="Times New Roman" w:hAnsi="Times New Roman" w:cs="Times New Roman"/>
          <w:sz w:val="26"/>
          <w:szCs w:val="26"/>
        </w:rPr>
        <w:t>№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EB754E">
        <w:rPr>
          <w:rFonts w:ascii="Times New Roman" w:hAnsi="Times New Roman" w:cs="Times New Roman"/>
          <w:sz w:val="26"/>
          <w:szCs w:val="26"/>
        </w:rPr>
        <w:t>5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DE58CC" w:rsidRPr="000B45C2" w:rsidRDefault="00F911B3" w:rsidP="00F911B3">
      <w:pPr>
        <w:jc w:val="right"/>
        <w:rPr>
          <w:sz w:val="26"/>
          <w:szCs w:val="26"/>
        </w:rPr>
      </w:pPr>
      <w:r w:rsidRPr="000B45C2">
        <w:rPr>
          <w:sz w:val="26"/>
          <w:szCs w:val="26"/>
        </w:rPr>
        <w:t>социальной выплаты»</w:t>
      </w:r>
    </w:p>
    <w:p w:rsidR="00DE58CC" w:rsidRPr="005436CB" w:rsidRDefault="00DE58CC" w:rsidP="00502C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В Администрацию города Заречного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Пензенской области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тел. 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F911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831"/>
      <w:bookmarkEnd w:id="15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  <w:r w:rsidR="008802EA">
        <w:rPr>
          <w:rFonts w:ascii="Times New Roman" w:hAnsi="Times New Roman" w:cs="Times New Roman"/>
          <w:sz w:val="26"/>
          <w:szCs w:val="26"/>
        </w:rPr>
        <w:t xml:space="preserve">      </w:t>
      </w:r>
      <w:r w:rsidRPr="000B45C2">
        <w:rPr>
          <w:rFonts w:ascii="Times New Roman" w:hAnsi="Times New Roman" w:cs="Times New Roman"/>
          <w:sz w:val="26"/>
          <w:szCs w:val="26"/>
        </w:rPr>
        <w:t>В  связи с рождением ребенка ___________</w:t>
      </w:r>
      <w:r w:rsidR="00F911B3" w:rsidRPr="000B45C2">
        <w:rPr>
          <w:rFonts w:ascii="Times New Roman" w:hAnsi="Times New Roman" w:cs="Times New Roman"/>
          <w:sz w:val="26"/>
          <w:szCs w:val="26"/>
        </w:rPr>
        <w:t>______</w:t>
      </w:r>
      <w:r w:rsidR="008802EA">
        <w:rPr>
          <w:rFonts w:ascii="Times New Roman" w:hAnsi="Times New Roman" w:cs="Times New Roman"/>
          <w:sz w:val="26"/>
          <w:szCs w:val="26"/>
        </w:rPr>
        <w:t>________________________</w:t>
      </w:r>
      <w:r w:rsidRPr="000B45C2">
        <w:rPr>
          <w:rFonts w:ascii="Times New Roman" w:hAnsi="Times New Roman" w:cs="Times New Roman"/>
          <w:sz w:val="26"/>
          <w:szCs w:val="26"/>
        </w:rPr>
        <w:t xml:space="preserve"> прошу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признать меня __________________________________________ и членов моей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семьи _____________________________________________________________________</w:t>
      </w:r>
      <w:r w:rsidR="00F911B3" w:rsidRPr="000B45C2">
        <w:rPr>
          <w:rFonts w:ascii="Times New Roman" w:hAnsi="Times New Roman" w:cs="Times New Roman"/>
          <w:sz w:val="26"/>
          <w:szCs w:val="26"/>
        </w:rPr>
        <w:t>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  доходы,  позволяющие получить кредит, либо иные денежные средства,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достаточные  для  оплаты  расчетной  (средней)  стоимости  жилья  в  части,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превышающей   размер  предоставляемой  социальной  выплаты  для  участия  в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мероприятии  по  обеспечению  жильем  молодых  семей </w:t>
      </w:r>
      <w:r w:rsidR="005756FF" w:rsidRPr="005756FF">
        <w:rPr>
          <w:rFonts w:ascii="Times New Roman" w:hAnsi="Times New Roman" w:cs="Times New Roman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государственной  программы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Российской Федерации   </w:t>
      </w:r>
      <w:r w:rsidR="00F911B3" w:rsidRPr="000B45C2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Обеспечение   доступным  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 комфортным  жильем  и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коммунальными  услугами  граждан Российской Федерации</w:t>
      </w:r>
      <w:r w:rsidR="00F911B3" w:rsidRPr="000B45C2">
        <w:rPr>
          <w:rFonts w:ascii="Times New Roman" w:hAnsi="Times New Roman" w:cs="Times New Roman"/>
          <w:sz w:val="26"/>
          <w:szCs w:val="26"/>
        </w:rPr>
        <w:t>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и внести изменения в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соответствующее постановление.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  <w:gridCol w:w="567"/>
      </w:tblGrid>
      <w:tr w:rsidR="005B21C5" w:rsidRPr="00046EB9" w:rsidTr="00D46E09">
        <w:trPr>
          <w:gridAfter w:val="1"/>
          <w:wAfter w:w="567" w:type="dxa"/>
          <w:trHeight w:val="299"/>
        </w:trPr>
        <w:tc>
          <w:tcPr>
            <w:tcW w:w="9701" w:type="dxa"/>
          </w:tcPr>
          <w:p w:rsidR="005B21C5" w:rsidRPr="00046EB9" w:rsidRDefault="005B21C5" w:rsidP="005B21C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46EB9">
              <w:rPr>
                <w:rFonts w:eastAsia="Calibri"/>
                <w:sz w:val="26"/>
                <w:szCs w:val="26"/>
              </w:rPr>
              <w:t xml:space="preserve">      </w:t>
            </w:r>
          </w:p>
          <w:p w:rsidR="005B21C5" w:rsidRPr="00046EB9" w:rsidRDefault="008802EA" w:rsidP="00D46E09">
            <w:pPr>
              <w:autoSpaceDE w:val="0"/>
              <w:autoSpaceDN w:val="0"/>
              <w:adjustRightInd w:val="0"/>
              <w:ind w:right="-34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</w:t>
            </w:r>
            <w:r w:rsidR="005B21C5" w:rsidRPr="00046EB9">
              <w:rPr>
                <w:rFonts w:eastAsia="Calibri"/>
                <w:sz w:val="26"/>
                <w:szCs w:val="26"/>
              </w:rPr>
              <w:t>Даю согласие на обработку своих персональн</w:t>
            </w:r>
            <w:r>
              <w:rPr>
                <w:rFonts w:eastAsia="Calibri"/>
                <w:sz w:val="26"/>
                <w:szCs w:val="26"/>
              </w:rPr>
              <w:t>ых данных_____________________</w:t>
            </w:r>
          </w:p>
          <w:p w:rsidR="005B21C5" w:rsidRPr="00046EB9" w:rsidRDefault="005B21C5" w:rsidP="00D46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6EB9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</w:t>
            </w:r>
            <w:r w:rsidR="008802EA">
              <w:rPr>
                <w:rFonts w:eastAsia="Calibri"/>
                <w:sz w:val="26"/>
                <w:szCs w:val="26"/>
              </w:rPr>
              <w:t xml:space="preserve">                               </w:t>
            </w:r>
            <w:r w:rsidRPr="00046EB9">
              <w:rPr>
                <w:rFonts w:eastAsia="Calibri"/>
                <w:sz w:val="26"/>
                <w:szCs w:val="26"/>
              </w:rPr>
              <w:t>(подпись)</w:t>
            </w:r>
          </w:p>
        </w:tc>
      </w:tr>
      <w:tr w:rsidR="005B21C5" w:rsidRPr="00046EB9" w:rsidTr="00D46E09">
        <w:tc>
          <w:tcPr>
            <w:tcW w:w="10268" w:type="dxa"/>
            <w:gridSpan w:val="2"/>
          </w:tcPr>
          <w:p w:rsidR="005B21C5" w:rsidRPr="00046EB9" w:rsidRDefault="005B21C5" w:rsidP="00D46E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в соответствии со </w:t>
            </w:r>
            <w:hyperlink r:id="rId43" w:history="1">
              <w:r w:rsidRPr="00046EB9">
                <w:rPr>
                  <w:rFonts w:ascii="Times New Roman" w:eastAsia="Calibri" w:hAnsi="Times New Roman" w:cs="Times New Roman"/>
                  <w:sz w:val="26"/>
                  <w:szCs w:val="26"/>
                </w:rPr>
                <w:t>статьей 9</w:t>
              </w:r>
            </w:hyperlink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</w:r>
            <w:r w:rsidRPr="00046EB9">
              <w:rPr>
                <w:rFonts w:ascii="Times New Roman" w:hAnsi="Times New Roman" w:cs="Times New Roman"/>
                <w:sz w:val="26"/>
                <w:szCs w:val="26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</w:r>
            <w:r w:rsidR="00880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EB9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proofErr w:type="gramEnd"/>
            <w:r w:rsidRPr="00046EB9">
              <w:rPr>
                <w:rFonts w:ascii="Times New Roman" w:hAnsi="Times New Roman" w:cs="Times New Roman"/>
                <w:sz w:val="26"/>
                <w:szCs w:val="26"/>
              </w:rPr>
              <w:t xml:space="preserve"> жилья в части, превышающей размер предоставляемой социальной выплаты</w:t>
            </w:r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а именно на совершение действий, предусмотренных </w:t>
            </w:r>
            <w:hyperlink r:id="rId44" w:history="1">
              <w:r w:rsidRPr="00046EB9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пунктом 3 статьи 3</w:t>
              </w:r>
            </w:hyperlink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046EB9" w:rsidRDefault="00DE58CC" w:rsidP="00046EB9">
      <w:pPr>
        <w:autoSpaceDE w:val="0"/>
        <w:autoSpaceDN w:val="0"/>
        <w:adjustRightInd w:val="0"/>
        <w:ind w:firstLine="283"/>
        <w:rPr>
          <w:sz w:val="26"/>
          <w:szCs w:val="26"/>
        </w:rPr>
      </w:pPr>
      <w:r w:rsidRPr="000B45C2">
        <w:rPr>
          <w:sz w:val="26"/>
          <w:szCs w:val="26"/>
        </w:rPr>
        <w:t xml:space="preserve">                                               </w:t>
      </w:r>
      <w:r w:rsidR="00F911B3" w:rsidRPr="000B45C2">
        <w:rPr>
          <w:sz w:val="26"/>
          <w:szCs w:val="26"/>
        </w:rPr>
        <w:t xml:space="preserve">                                                   </w:t>
      </w:r>
    </w:p>
    <w:p w:rsidR="00046EB9" w:rsidRPr="001A0F22" w:rsidRDefault="008802EA" w:rsidP="00046EB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6EB9" w:rsidRPr="001A0F22">
        <w:rPr>
          <w:sz w:val="26"/>
          <w:szCs w:val="26"/>
        </w:rPr>
        <w:t>Способ получения результата предоставления муниципальной услуги:</w:t>
      </w:r>
    </w:p>
    <w:p w:rsidR="00046EB9" w:rsidRPr="00686F7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219075" cy="285750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заявитель (представитель заявителя) получает непосредственно при личном обращении в Администрацию</w:t>
      </w:r>
      <w:r w:rsidRPr="00686F79">
        <w:t>;</w:t>
      </w:r>
    </w:p>
    <w:p w:rsidR="00046EB9" w:rsidRPr="00686F7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BC9"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>
        <w:t>МФЦ</w:t>
      </w:r>
      <w:r w:rsidRPr="00686F79">
        <w:t>;</w:t>
      </w:r>
    </w:p>
    <w:p w:rsidR="00046EB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Pr="00686F79">
        <w:t>;</w:t>
      </w:r>
    </w:p>
    <w:p w:rsidR="00046EB9" w:rsidRPr="001A0F22" w:rsidRDefault="00046EB9" w:rsidP="00046EB9">
      <w:pPr>
        <w:autoSpaceDE w:val="0"/>
        <w:autoSpaceDN w:val="0"/>
        <w:adjustRightInd w:val="0"/>
        <w:ind w:firstLine="283"/>
        <w:jc w:val="both"/>
      </w:pPr>
      <w:r w:rsidRPr="001A0F22">
        <w:rPr>
          <w:noProof/>
        </w:rPr>
        <w:drawing>
          <wp:inline distT="0" distB="0" distL="0" distR="0">
            <wp:extent cx="219075" cy="285750"/>
            <wp:effectExtent l="19050" t="0" r="0" b="0"/>
            <wp:docPr id="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22">
        <w:rPr>
          <w:sz w:val="26"/>
          <w:szCs w:val="26"/>
          <w:shd w:val="clear" w:color="auto" w:fill="FFFFFF"/>
        </w:rPr>
        <w:t xml:space="preserve"> </w:t>
      </w:r>
      <w:r w:rsidRPr="001A0F22">
        <w:rPr>
          <w:shd w:val="clear" w:color="auto" w:fill="FFFFFF"/>
        </w:rPr>
        <w:t xml:space="preserve">в виде электронного документа </w:t>
      </w:r>
      <w:r w:rsidRPr="001A0F22">
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</w:r>
      <w:r w:rsidRPr="001A0F22">
        <w:rPr>
          <w:shd w:val="clear" w:color="auto" w:fill="FFFFFF"/>
        </w:rPr>
        <w:t>;</w:t>
      </w:r>
    </w:p>
    <w:p w:rsidR="00046EB9" w:rsidRDefault="00046EB9" w:rsidP="00046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9A6">
        <w:rPr>
          <w:sz w:val="26"/>
          <w:szCs w:val="26"/>
        </w:rPr>
        <w:t xml:space="preserve"> </w:t>
      </w:r>
      <w:r w:rsidRPr="00E575B3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Администрацией заявителю (представителю заявителя) посредством официальной электронной почты.                                                                                                          </w:t>
      </w:r>
    </w:p>
    <w:p w:rsidR="00046EB9" w:rsidRDefault="00F911B3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</w:t>
      </w:r>
      <w:r w:rsidR="00046EB9" w:rsidRPr="000B45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13EB" w:rsidRPr="000B45C2" w:rsidRDefault="00E613EB" w:rsidP="00E613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Дата _______________________ </w:t>
      </w:r>
    </w:p>
    <w:p w:rsidR="00E613EB" w:rsidRPr="000B45C2" w:rsidRDefault="00E613EB" w:rsidP="00E613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________________ / _________________ </w:t>
      </w:r>
    </w:p>
    <w:p w:rsidR="00E613EB" w:rsidRPr="000B45C2" w:rsidRDefault="00E613EB" w:rsidP="00E613EB">
      <w:pPr>
        <w:pStyle w:val="ConsPlusNonformat"/>
        <w:ind w:firstLine="5103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</w:rPr>
        <w:t xml:space="preserve">                 подпись                          расшифровка подписи</w:t>
      </w:r>
    </w:p>
    <w:p w:rsidR="00E613EB" w:rsidRPr="000B45C2" w:rsidRDefault="00E613EB" w:rsidP="00E613EB">
      <w:pPr>
        <w:pStyle w:val="ConsPlusNonformat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________________ / _________________ </w:t>
      </w:r>
    </w:p>
    <w:p w:rsidR="00E613EB" w:rsidRPr="000B45C2" w:rsidRDefault="00E613EB" w:rsidP="00E613EB">
      <w:pPr>
        <w:pStyle w:val="ConsPlusNonformat"/>
        <w:ind w:firstLine="5103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</w:rPr>
        <w:t xml:space="preserve">                 подпись                          расшифровка подписи</w:t>
      </w:r>
    </w:p>
    <w:p w:rsidR="00046EB9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B45C2">
        <w:rPr>
          <w:rFonts w:ascii="Times New Roman" w:hAnsi="Times New Roman" w:cs="Times New Roman"/>
          <w:sz w:val="26"/>
          <w:szCs w:val="26"/>
        </w:rPr>
        <w:t xml:space="preserve"> К заявлению прилагаются следующие документы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1) ____________________________________________________________________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2) ____________________________________________________________________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3) ____________________________________________________________________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4) ____________________________________________________________________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5) ____________________________________________________________________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Заявление и прилагаемые к нему согласно перечню документы приняты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дата 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должность лица, принявшего документы __________________________________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подпись, дата _______________________________________________________</w:t>
      </w:r>
    </w:p>
    <w:p w:rsidR="00046EB9" w:rsidRDefault="00046EB9" w:rsidP="00046E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6EB9" w:rsidRDefault="00046EB9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EB9" w:rsidRDefault="00046EB9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B21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B21C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D0E0C" w:rsidRPr="000B45C2">
        <w:rPr>
          <w:rFonts w:ascii="Times New Roman" w:hAnsi="Times New Roman" w:cs="Times New Roman"/>
          <w:sz w:val="26"/>
          <w:szCs w:val="26"/>
        </w:rPr>
        <w:t>№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EB754E">
        <w:rPr>
          <w:rFonts w:ascii="Times New Roman" w:hAnsi="Times New Roman" w:cs="Times New Roman"/>
          <w:sz w:val="26"/>
          <w:szCs w:val="26"/>
        </w:rPr>
        <w:t>6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F911B3" w:rsidRPr="000B45C2" w:rsidRDefault="00F911B3" w:rsidP="00F911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DE58CC" w:rsidRPr="000B45C2" w:rsidRDefault="00F911B3" w:rsidP="00F911B3">
      <w:pPr>
        <w:jc w:val="right"/>
        <w:rPr>
          <w:sz w:val="26"/>
          <w:szCs w:val="26"/>
        </w:rPr>
      </w:pPr>
      <w:r w:rsidRPr="000B45C2">
        <w:rPr>
          <w:sz w:val="26"/>
          <w:szCs w:val="26"/>
        </w:rPr>
        <w:t>социальной выплаты»</w:t>
      </w:r>
    </w:p>
    <w:p w:rsidR="00DE58CC" w:rsidRPr="000B45C2" w:rsidRDefault="00DE58CC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В Администрацию города Заречного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Пензенской области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зарегистрированног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0B45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0B45C2">
        <w:rPr>
          <w:rFonts w:ascii="Times New Roman" w:hAnsi="Times New Roman" w:cs="Times New Roman"/>
          <w:sz w:val="26"/>
          <w:szCs w:val="26"/>
        </w:rPr>
        <w:t>) по адресу: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DE58CC" w:rsidRPr="000B45C2" w:rsidRDefault="00DE58CC" w:rsidP="00F911B3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Тел.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1A6D" w:rsidRDefault="00811A6D" w:rsidP="00F911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897"/>
      <w:bookmarkEnd w:id="16"/>
    </w:p>
    <w:p w:rsidR="00DE58CC" w:rsidRDefault="00DE58CC" w:rsidP="00F911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З</w:t>
      </w:r>
      <w:r w:rsidR="004C488E">
        <w:rPr>
          <w:rFonts w:ascii="Times New Roman" w:hAnsi="Times New Roman" w:cs="Times New Roman"/>
          <w:sz w:val="26"/>
          <w:szCs w:val="26"/>
        </w:rPr>
        <w:t>аявление</w:t>
      </w:r>
    </w:p>
    <w:p w:rsidR="005B21C5" w:rsidRPr="000B45C2" w:rsidRDefault="005B21C5" w:rsidP="00F911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</w:t>
      </w:r>
      <w:r w:rsidR="008802E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Для  получения  социальной  выплаты в рамках мероприятия по обеспечению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 xml:space="preserve">жильем    молодых   семей   </w:t>
      </w:r>
      <w:r w:rsidR="005756FF" w:rsidRPr="005756FF">
        <w:rPr>
          <w:rFonts w:ascii="Times New Roman" w:hAnsi="Times New Roman" w:cs="Times New Roman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5756FF">
        <w:rPr>
          <w:sz w:val="25"/>
          <w:szCs w:val="25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09315A">
        <w:rPr>
          <w:rFonts w:ascii="Times New Roman" w:hAnsi="Times New Roman" w:cs="Times New Roman"/>
          <w:sz w:val="26"/>
          <w:szCs w:val="26"/>
        </w:rPr>
        <w:t>«</w:t>
      </w:r>
      <w:r w:rsidRPr="000B45C2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="0009315A">
        <w:rPr>
          <w:rFonts w:ascii="Times New Roman" w:hAnsi="Times New Roman" w:cs="Times New Roman"/>
          <w:sz w:val="26"/>
          <w:szCs w:val="26"/>
        </w:rPr>
        <w:t>Российской  Федерации»</w:t>
      </w:r>
      <w:r w:rsidRPr="000B45C2">
        <w:rPr>
          <w:rFonts w:ascii="Times New Roman" w:hAnsi="Times New Roman" w:cs="Times New Roman"/>
          <w:sz w:val="26"/>
          <w:szCs w:val="26"/>
        </w:rPr>
        <w:t xml:space="preserve">  прошу  провести  проверку  моей  семьи  на  наличие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доходов,   позволяющих   получить  кредит,  либо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 иные  денежные  средства,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достаточные  для  оплаты  расчетной  (средней)  стоимости  жилья  в  части,</w:t>
      </w:r>
      <w:r w:rsidR="00F911B3" w:rsidRPr="000B45C2">
        <w:rPr>
          <w:rFonts w:ascii="Times New Roman" w:hAnsi="Times New Roman" w:cs="Times New Roman"/>
          <w:sz w:val="26"/>
          <w:szCs w:val="26"/>
        </w:rPr>
        <w:t xml:space="preserve"> </w:t>
      </w:r>
      <w:r w:rsidRPr="000B45C2">
        <w:rPr>
          <w:rFonts w:ascii="Times New Roman" w:hAnsi="Times New Roman" w:cs="Times New Roman"/>
          <w:sz w:val="26"/>
          <w:szCs w:val="26"/>
        </w:rPr>
        <w:t>превышающей размер предоставляемой социальной выплаты.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  <w:gridCol w:w="567"/>
      </w:tblGrid>
      <w:tr w:rsidR="005B21C5" w:rsidRPr="00046EB9" w:rsidTr="00D46E09">
        <w:trPr>
          <w:gridAfter w:val="1"/>
          <w:wAfter w:w="567" w:type="dxa"/>
          <w:trHeight w:val="299"/>
        </w:trPr>
        <w:tc>
          <w:tcPr>
            <w:tcW w:w="9701" w:type="dxa"/>
          </w:tcPr>
          <w:p w:rsidR="005B21C5" w:rsidRPr="00046EB9" w:rsidRDefault="005B21C5" w:rsidP="00D46E0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46EB9">
              <w:rPr>
                <w:rFonts w:eastAsia="Calibri"/>
                <w:sz w:val="26"/>
                <w:szCs w:val="26"/>
              </w:rPr>
              <w:t xml:space="preserve">      </w:t>
            </w:r>
          </w:p>
          <w:p w:rsidR="005B21C5" w:rsidRPr="00046EB9" w:rsidRDefault="008802EA" w:rsidP="00D46E09">
            <w:pPr>
              <w:autoSpaceDE w:val="0"/>
              <w:autoSpaceDN w:val="0"/>
              <w:adjustRightInd w:val="0"/>
              <w:ind w:right="-34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</w:t>
            </w:r>
            <w:r w:rsidR="005B21C5" w:rsidRPr="00046EB9">
              <w:rPr>
                <w:rFonts w:eastAsia="Calibri"/>
                <w:sz w:val="26"/>
                <w:szCs w:val="26"/>
              </w:rPr>
              <w:t xml:space="preserve">Даю согласие на обработку своих персональных </w:t>
            </w:r>
            <w:r>
              <w:rPr>
                <w:rFonts w:eastAsia="Calibri"/>
                <w:sz w:val="26"/>
                <w:szCs w:val="26"/>
              </w:rPr>
              <w:t>данных_____________________</w:t>
            </w:r>
          </w:p>
          <w:p w:rsidR="005B21C5" w:rsidRPr="00046EB9" w:rsidRDefault="005B21C5" w:rsidP="00D46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6EB9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</w:t>
            </w:r>
            <w:r w:rsidR="008802EA">
              <w:rPr>
                <w:rFonts w:eastAsia="Calibri"/>
                <w:sz w:val="26"/>
                <w:szCs w:val="26"/>
              </w:rPr>
              <w:t xml:space="preserve">                               </w:t>
            </w:r>
            <w:r w:rsidRPr="00046EB9">
              <w:rPr>
                <w:rFonts w:eastAsia="Calibri"/>
                <w:sz w:val="26"/>
                <w:szCs w:val="26"/>
              </w:rPr>
              <w:t xml:space="preserve"> (подпись)</w:t>
            </w:r>
          </w:p>
        </w:tc>
      </w:tr>
      <w:tr w:rsidR="005B21C5" w:rsidRPr="009137C9" w:rsidTr="00D46E09">
        <w:tc>
          <w:tcPr>
            <w:tcW w:w="10268" w:type="dxa"/>
            <w:gridSpan w:val="2"/>
          </w:tcPr>
          <w:p w:rsidR="005B21C5" w:rsidRPr="00046EB9" w:rsidRDefault="005B21C5" w:rsidP="00D46E0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в соответствии со </w:t>
            </w:r>
            <w:hyperlink r:id="rId45" w:history="1">
              <w:r w:rsidRPr="00046EB9">
                <w:rPr>
                  <w:rFonts w:ascii="Times New Roman" w:eastAsia="Calibri" w:hAnsi="Times New Roman" w:cs="Times New Roman"/>
                  <w:sz w:val="26"/>
                  <w:szCs w:val="26"/>
                </w:rPr>
                <w:t>статьей 9</w:t>
              </w:r>
            </w:hyperlink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</w:t>
            </w:r>
            <w:r w:rsidRPr="00046EB9">
              <w:rPr>
                <w:rFonts w:ascii="Times New Roman" w:hAnsi="Times New Roman" w:cs="Times New Roman"/>
                <w:sz w:val="26"/>
                <w:szCs w:val="26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</w:t>
            </w:r>
            <w:r w:rsidR="00880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EB9">
              <w:rPr>
                <w:rFonts w:ascii="Times New Roman" w:hAnsi="Times New Roman" w:cs="Times New Roman"/>
                <w:sz w:val="26"/>
                <w:szCs w:val="26"/>
              </w:rPr>
              <w:t>стоимости</w:t>
            </w:r>
            <w:proofErr w:type="gramEnd"/>
            <w:r w:rsidRPr="00046EB9">
              <w:rPr>
                <w:rFonts w:ascii="Times New Roman" w:hAnsi="Times New Roman" w:cs="Times New Roman"/>
                <w:sz w:val="26"/>
                <w:szCs w:val="26"/>
              </w:rPr>
              <w:t xml:space="preserve"> жилья в части, превышающей размер предоставляемой социальной выплаты</w:t>
            </w:r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а именно на совершение действий, предусмотренных </w:t>
            </w:r>
            <w:hyperlink r:id="rId46" w:history="1">
              <w:r w:rsidRPr="00046EB9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пунктом 3 статьи 3</w:t>
              </w:r>
            </w:hyperlink>
            <w:r w:rsidRPr="0004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046EB9" w:rsidRPr="001A0F22" w:rsidRDefault="008802EA" w:rsidP="00046E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46EB9" w:rsidRPr="001A0F22">
        <w:rPr>
          <w:sz w:val="26"/>
          <w:szCs w:val="26"/>
        </w:rPr>
        <w:t>Способ получения результата предоставления муниципальной услуги:</w:t>
      </w:r>
    </w:p>
    <w:p w:rsidR="00046EB9" w:rsidRPr="00686F7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заявитель (представитель заявителя) получает непосредственно при личном обращении в Администрацию</w:t>
      </w:r>
      <w:r w:rsidRPr="00686F79">
        <w:t>;</w:t>
      </w:r>
    </w:p>
    <w:p w:rsidR="00046EB9" w:rsidRPr="00686F7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219075" cy="285750"/>
            <wp:effectExtent l="1905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BC9"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>
        <w:t>МФЦ</w:t>
      </w:r>
      <w:r w:rsidRPr="00686F79">
        <w:t>;</w:t>
      </w:r>
    </w:p>
    <w:p w:rsidR="00046EB9" w:rsidRDefault="00046EB9" w:rsidP="00046EB9">
      <w:pPr>
        <w:autoSpaceDE w:val="0"/>
        <w:autoSpaceDN w:val="0"/>
        <w:adjustRightInd w:val="0"/>
        <w:ind w:firstLine="283"/>
        <w:jc w:val="both"/>
      </w:pP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AC">
        <w:rPr>
          <w:sz w:val="26"/>
          <w:szCs w:val="26"/>
        </w:rPr>
        <w:t xml:space="preserve"> </w:t>
      </w:r>
      <w:r w:rsidRPr="00864BC9">
        <w:t>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Pr="00686F79">
        <w:t>;</w:t>
      </w:r>
    </w:p>
    <w:p w:rsidR="00046EB9" w:rsidRPr="001A0F22" w:rsidRDefault="00046EB9" w:rsidP="00046EB9">
      <w:pPr>
        <w:autoSpaceDE w:val="0"/>
        <w:autoSpaceDN w:val="0"/>
        <w:adjustRightInd w:val="0"/>
        <w:ind w:firstLine="283"/>
        <w:jc w:val="both"/>
      </w:pPr>
      <w:r w:rsidRPr="001A0F22">
        <w:rPr>
          <w:noProof/>
        </w:rPr>
        <w:drawing>
          <wp:inline distT="0" distB="0" distL="0" distR="0">
            <wp:extent cx="219075" cy="28575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22">
        <w:rPr>
          <w:sz w:val="26"/>
          <w:szCs w:val="26"/>
          <w:shd w:val="clear" w:color="auto" w:fill="FFFFFF"/>
        </w:rPr>
        <w:t xml:space="preserve"> </w:t>
      </w:r>
      <w:r w:rsidRPr="001A0F22">
        <w:rPr>
          <w:shd w:val="clear" w:color="auto" w:fill="FFFFFF"/>
        </w:rPr>
        <w:t xml:space="preserve">в виде электронного документа </w:t>
      </w:r>
      <w:r w:rsidRPr="001A0F22">
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</w:r>
      <w:r w:rsidRPr="001A0F22">
        <w:rPr>
          <w:shd w:val="clear" w:color="auto" w:fill="FFFFFF"/>
        </w:rPr>
        <w:t>;</w:t>
      </w:r>
    </w:p>
    <w:p w:rsidR="00046EB9" w:rsidRDefault="00046EB9" w:rsidP="00046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219075" cy="285750"/>
            <wp:effectExtent l="19050" t="0" r="0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9A6">
        <w:rPr>
          <w:sz w:val="26"/>
          <w:szCs w:val="26"/>
        </w:rPr>
        <w:t xml:space="preserve"> </w:t>
      </w:r>
      <w:r w:rsidRPr="00E575B3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Администрацией заявителю (представителю заявителя) посредством официальной электронной почты.                                                                                                          </w:t>
      </w:r>
    </w:p>
    <w:p w:rsidR="00811A6D" w:rsidRDefault="00811A6D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Дата _____________</w:t>
      </w:r>
    </w:p>
    <w:p w:rsidR="00E613EB" w:rsidRPr="000B45C2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________________/                                 /</w:t>
      </w:r>
    </w:p>
    <w:p w:rsidR="00E613EB" w:rsidRPr="000B45C2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0B45C2">
        <w:rPr>
          <w:rFonts w:ascii="Times New Roman" w:hAnsi="Times New Roman" w:cs="Times New Roman"/>
        </w:rPr>
        <w:t>подпись             расшифровка подписи</w:t>
      </w:r>
    </w:p>
    <w:p w:rsidR="00E613EB" w:rsidRPr="000B45C2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E613EB" w:rsidRPr="000B45C2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_______________/                                   /</w:t>
      </w:r>
    </w:p>
    <w:p w:rsidR="00E613EB" w:rsidRPr="00FD0E0C" w:rsidRDefault="00E613EB" w:rsidP="00E613EB">
      <w:pPr>
        <w:pStyle w:val="ConsPlusNonformat"/>
        <w:ind w:firstLine="3969"/>
        <w:jc w:val="both"/>
        <w:rPr>
          <w:rFonts w:ascii="Times New Roman" w:hAnsi="Times New Roman" w:cs="Times New Roman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0B45C2">
        <w:rPr>
          <w:rFonts w:ascii="Times New Roman" w:hAnsi="Times New Roman" w:cs="Times New Roman"/>
        </w:rPr>
        <w:t>подпись           расшифровка подписи</w:t>
      </w:r>
    </w:p>
    <w:p w:rsidR="00E613EB" w:rsidRPr="00502C0D" w:rsidRDefault="00E613EB" w:rsidP="00E613EB">
      <w:pPr>
        <w:pStyle w:val="ConsPlusNormal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811A6D" w:rsidRDefault="00811A6D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046EB9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E58CC" w:rsidRPr="000B45C2">
        <w:rPr>
          <w:rFonts w:ascii="Times New Roman" w:hAnsi="Times New Roman" w:cs="Times New Roman"/>
          <w:sz w:val="26"/>
          <w:szCs w:val="26"/>
        </w:rPr>
        <w:t xml:space="preserve"> К заявлению прилагаются следующие документы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1) ____________________________________________________________________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2) ____________________________________________________________________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3) ____________________________________________________________________</w:t>
      </w:r>
    </w:p>
    <w:p w:rsidR="00046EB9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B45C2">
        <w:rPr>
          <w:rFonts w:ascii="Times New Roman" w:hAnsi="Times New Roman" w:cs="Times New Roman"/>
          <w:sz w:val="26"/>
          <w:szCs w:val="26"/>
        </w:rPr>
        <w:t>Заявление  и прилагаемые к  нему  согласно  перечню  документы  приняты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дата _________________________</w:t>
      </w: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EB9" w:rsidRPr="000B45C2" w:rsidRDefault="00046EB9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должность лица, принявшего документы __________________________________</w:t>
      </w:r>
    </w:p>
    <w:p w:rsidR="00046EB9" w:rsidRDefault="00046EB9" w:rsidP="00046E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подпись, дата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46EB9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D0E0C"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EFF" w:rsidRDefault="00C84EFF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EFF" w:rsidRDefault="00D816E3" w:rsidP="00046E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84EFF" w:rsidRDefault="00C84EFF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4EFF" w:rsidRDefault="00C84EFF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02EA" w:rsidRDefault="008802E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02EA" w:rsidRDefault="008802E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02EA" w:rsidRDefault="008802E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02EA" w:rsidRDefault="008802EA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1C5" w:rsidRDefault="005B21C5" w:rsidP="00502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56FF" w:rsidRPr="000B45C2" w:rsidRDefault="005756FF" w:rsidP="005756F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денежные средства, достаточные для оплаты расчетной (средней)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стоимости жилья в части, превышающей размер предоставляемой</w:t>
      </w:r>
    </w:p>
    <w:p w:rsidR="005756FF" w:rsidRPr="000B45C2" w:rsidRDefault="005756FF" w:rsidP="005756FF">
      <w:pPr>
        <w:jc w:val="right"/>
        <w:rPr>
          <w:sz w:val="26"/>
          <w:szCs w:val="26"/>
        </w:rPr>
      </w:pPr>
      <w:r w:rsidRPr="000B45C2">
        <w:rPr>
          <w:sz w:val="26"/>
          <w:szCs w:val="26"/>
        </w:rPr>
        <w:t>социальной выплаты»</w:t>
      </w: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756F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5756FF" w:rsidRPr="006C615F" w:rsidRDefault="005756FF" w:rsidP="005756F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16A6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(</w:t>
      </w:r>
      <w:r w:rsidR="00316A6E">
        <w:rPr>
          <w:rFonts w:ascii="Times New Roman" w:hAnsi="Times New Roman" w:cs="Times New Roman"/>
        </w:rPr>
        <w:t xml:space="preserve">отчество - </w:t>
      </w:r>
      <w:r>
        <w:rPr>
          <w:rFonts w:ascii="Times New Roman" w:hAnsi="Times New Roman" w:cs="Times New Roman"/>
        </w:rPr>
        <w:t xml:space="preserve">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5756FF" w:rsidRPr="006C615F" w:rsidRDefault="005756FF" w:rsidP="005756FF">
      <w:pPr>
        <w:pStyle w:val="ConsPlusNormal"/>
        <w:ind w:firstLine="540"/>
        <w:jc w:val="both"/>
        <w:rPr>
          <w:rFonts w:ascii="Times New Roman" w:hAnsi="Times New Roman"/>
        </w:rPr>
      </w:pPr>
    </w:p>
    <w:p w:rsidR="005756FF" w:rsidRPr="006C615F" w:rsidRDefault="005756FF" w:rsidP="005756F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7" w:name="P657"/>
      <w:bookmarkEnd w:id="17"/>
      <w:r w:rsidRPr="006C615F">
        <w:rPr>
          <w:rFonts w:ascii="Times New Roman" w:hAnsi="Times New Roman"/>
          <w:sz w:val="26"/>
          <w:szCs w:val="26"/>
        </w:rPr>
        <w:t>Отказ</w:t>
      </w:r>
    </w:p>
    <w:p w:rsidR="005756FF" w:rsidRPr="006C615F" w:rsidRDefault="005756FF" w:rsidP="005756F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5756FF" w:rsidRPr="006C615F" w:rsidRDefault="005756FF" w:rsidP="005756F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014F0E">
        <w:rPr>
          <w:rFonts w:ascii="Times New Roman" w:hAnsi="Times New Roman" w:cs="Times New Roman"/>
          <w:sz w:val="26"/>
          <w:szCs w:val="26"/>
        </w:rPr>
        <w:t xml:space="preserve">Прием заявлений о признании молодых семей участниками мероприятия по обеспечению жильем молодых семей </w:t>
      </w:r>
      <w:r w:rsidRPr="00523866">
        <w:rPr>
          <w:rFonts w:ascii="Times New Roman" w:hAnsi="Times New Roman" w:cs="Times New Roman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 xml:space="preserve"> </w:t>
      </w:r>
      <w:r w:rsidRPr="00014F0E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5756FF" w:rsidRDefault="005756FF" w:rsidP="005756FF">
      <w:pPr>
        <w:pStyle w:val="ConsPlusNormal"/>
        <w:ind w:firstLine="540"/>
        <w:jc w:val="both"/>
        <w:rPr>
          <w:rFonts w:ascii="Times New Roman" w:hAnsi="Times New Roman"/>
        </w:rPr>
      </w:pPr>
    </w:p>
    <w:p w:rsidR="005756FF" w:rsidRPr="006C615F" w:rsidRDefault="005756FF" w:rsidP="005756FF">
      <w:pPr>
        <w:pStyle w:val="ConsPlusNormal"/>
        <w:ind w:firstLine="540"/>
        <w:jc w:val="both"/>
        <w:rPr>
          <w:rFonts w:ascii="Times New Roman" w:hAnsi="Times New Roman"/>
        </w:rPr>
      </w:pPr>
    </w:p>
    <w:p w:rsidR="005756FF" w:rsidRPr="006C615F" w:rsidRDefault="005756FF" w:rsidP="005756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756FF" w:rsidRPr="006C615F" w:rsidRDefault="005756FF" w:rsidP="005756F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5756FF" w:rsidRPr="006C615F" w:rsidRDefault="005756FF" w:rsidP="005756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</w:p>
    <w:p w:rsidR="005756FF" w:rsidRPr="006C615F" w:rsidRDefault="005756FF" w:rsidP="005756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5756FF" w:rsidRPr="006C615F" w:rsidRDefault="005756FF" w:rsidP="005756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5756F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5756FF" w:rsidRPr="006C615F" w:rsidRDefault="005756FF" w:rsidP="005756F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316A6E">
        <w:rPr>
          <w:rFonts w:ascii="Times New Roman" w:hAnsi="Times New Roman" w:cs="Times New Roman"/>
        </w:rPr>
        <w:t xml:space="preserve">отчество - </w:t>
      </w:r>
      <w:r>
        <w:rPr>
          <w:rFonts w:ascii="Times New Roman" w:hAnsi="Times New Roman" w:cs="Times New Roman"/>
        </w:rPr>
        <w:t>при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</w:t>
      </w:r>
    </w:p>
    <w:p w:rsidR="005756FF" w:rsidRPr="006C615F" w:rsidRDefault="005756FF" w:rsidP="005756FF">
      <w:pPr>
        <w:pStyle w:val="ConsPlusNormal"/>
        <w:ind w:firstLine="540"/>
        <w:jc w:val="both"/>
        <w:rPr>
          <w:rFonts w:ascii="Times New Roman" w:hAnsi="Times New Roman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7313AE" w:rsidRDefault="007313AE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Default="005756FF" w:rsidP="00502C0D">
      <w:pPr>
        <w:rPr>
          <w:sz w:val="26"/>
          <w:szCs w:val="26"/>
        </w:rPr>
      </w:pPr>
    </w:p>
    <w:p w:rsidR="005756FF" w:rsidRPr="000B45C2" w:rsidRDefault="005756FF" w:rsidP="005756F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 заявлений о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45C2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молодой семьи нуждающейся в жилых помещениях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имеющей</w:t>
      </w:r>
      <w:proofErr w:type="gramEnd"/>
      <w:r w:rsidRPr="000B45C2">
        <w:rPr>
          <w:rFonts w:ascii="Times New Roman" w:hAnsi="Times New Roman" w:cs="Times New Roman"/>
          <w:sz w:val="26"/>
          <w:szCs w:val="26"/>
        </w:rPr>
        <w:t xml:space="preserve"> доходы, позволяющие получить кредит, либо иные</w:t>
      </w:r>
      <w:r w:rsidR="004A19FA" w:rsidRPr="004A19FA">
        <w:rPr>
          <w:rFonts w:ascii="Times New Roman" w:hAnsi="Times New Roman" w:cs="Times New Roman"/>
          <w:sz w:val="26"/>
          <w:szCs w:val="26"/>
        </w:rPr>
        <w:t xml:space="preserve"> </w:t>
      </w:r>
      <w:r w:rsidR="004A19FA" w:rsidRPr="000B45C2">
        <w:rPr>
          <w:rFonts w:ascii="Times New Roman" w:hAnsi="Times New Roman" w:cs="Times New Roman"/>
          <w:sz w:val="26"/>
          <w:szCs w:val="26"/>
        </w:rPr>
        <w:t>денежные</w:t>
      </w:r>
    </w:p>
    <w:p w:rsidR="005756FF" w:rsidRPr="000B45C2" w:rsidRDefault="005756FF" w:rsidP="00575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средства, достаточные для оплаты расчетной (средней)</w:t>
      </w:r>
      <w:r w:rsidR="004A19FA" w:rsidRPr="004A19FA">
        <w:rPr>
          <w:rFonts w:ascii="Times New Roman" w:hAnsi="Times New Roman" w:cs="Times New Roman"/>
          <w:sz w:val="26"/>
          <w:szCs w:val="26"/>
        </w:rPr>
        <w:t xml:space="preserve"> </w:t>
      </w:r>
      <w:r w:rsidR="004A19FA" w:rsidRPr="000B45C2">
        <w:rPr>
          <w:rFonts w:ascii="Times New Roman" w:hAnsi="Times New Roman" w:cs="Times New Roman"/>
          <w:sz w:val="26"/>
          <w:szCs w:val="26"/>
        </w:rPr>
        <w:t>стоимости жилья</w:t>
      </w:r>
    </w:p>
    <w:p w:rsidR="005756FF" w:rsidRPr="000B45C2" w:rsidRDefault="005756FF" w:rsidP="004A19FA">
      <w:pPr>
        <w:pStyle w:val="ConsPlusNormal"/>
        <w:jc w:val="right"/>
        <w:rPr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>в части, превышающей размер предоставляемой</w:t>
      </w:r>
      <w:r w:rsidR="004A19FA">
        <w:rPr>
          <w:rFonts w:ascii="Times New Roman" w:hAnsi="Times New Roman" w:cs="Times New Roman"/>
          <w:sz w:val="26"/>
          <w:szCs w:val="26"/>
        </w:rPr>
        <w:t xml:space="preserve"> </w:t>
      </w:r>
      <w:r w:rsidRPr="004A19FA">
        <w:rPr>
          <w:rFonts w:ascii="Times New Roman" w:hAnsi="Times New Roman" w:cs="Times New Roman"/>
          <w:sz w:val="26"/>
          <w:szCs w:val="26"/>
        </w:rPr>
        <w:t>социальной выплаты»</w:t>
      </w:r>
    </w:p>
    <w:tbl>
      <w:tblPr>
        <w:tblW w:w="998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8"/>
        <w:gridCol w:w="5085"/>
        <w:gridCol w:w="142"/>
      </w:tblGrid>
      <w:tr w:rsidR="005756FF" w:rsidRPr="00567B4B" w:rsidTr="004A19FA">
        <w:tc>
          <w:tcPr>
            <w:tcW w:w="4758" w:type="dxa"/>
          </w:tcPr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27" w:type="dxa"/>
            <w:gridSpan w:val="2"/>
          </w:tcPr>
          <w:p w:rsidR="005756FF" w:rsidRPr="00567B4B" w:rsidRDefault="005756FF" w:rsidP="004D1F3E">
            <w:pPr>
              <w:tabs>
                <w:tab w:val="left" w:pos="5670"/>
              </w:tabs>
              <w:autoSpaceDE w:val="0"/>
              <w:jc w:val="both"/>
              <w:outlineLvl w:val="0"/>
            </w:pPr>
            <w:r>
              <w:rPr>
                <w:bCs/>
              </w:rPr>
              <w:t xml:space="preserve">В Администрацию г. </w:t>
            </w:r>
            <w:proofErr w:type="gramStart"/>
            <w:r w:rsidRPr="00567B4B">
              <w:rPr>
                <w:bCs/>
              </w:rPr>
              <w:t>Заречного</w:t>
            </w:r>
            <w:proofErr w:type="gramEnd"/>
            <w:r w:rsidRPr="00567B4B">
              <w:rPr>
                <w:rFonts w:eastAsia="Courier New"/>
                <w:bCs/>
              </w:rPr>
              <w:t xml:space="preserve">                                      </w:t>
            </w:r>
            <w:r w:rsidRPr="00567B4B">
              <w:rPr>
                <w:bCs/>
              </w:rPr>
              <w:t>Пензенской области</w:t>
            </w:r>
            <w:r w:rsidRPr="00567B4B">
              <w:rPr>
                <w:rFonts w:ascii="Courier New" w:eastAsia="Courier New" w:hAnsi="Courier New" w:cs="Courier New"/>
                <w:b/>
                <w:bCs/>
              </w:rPr>
              <w:t xml:space="preserve">                                      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567B4B">
              <w:t>от ________________________________</w:t>
            </w:r>
            <w:r>
              <w:t>_______</w:t>
            </w:r>
            <w:r w:rsidRPr="00567B4B">
              <w:t>,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539"/>
              <w:jc w:val="center"/>
              <w:rPr>
                <w:sz w:val="20"/>
                <w:szCs w:val="20"/>
              </w:rPr>
            </w:pPr>
            <w:r w:rsidRPr="00567B4B">
              <w:t xml:space="preserve"> </w:t>
            </w:r>
            <w:proofErr w:type="gramStart"/>
            <w:r w:rsidRPr="00567B4B">
              <w:rPr>
                <w:sz w:val="20"/>
                <w:szCs w:val="20"/>
              </w:rPr>
              <w:t>(фамилия, имя, отчество (отчество - при наличии)</w:t>
            </w:r>
            <w:proofErr w:type="gramEnd"/>
          </w:p>
          <w:p w:rsidR="005756FF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1CCA">
              <w:t>документ, удостоверяющий личность</w:t>
            </w:r>
            <w:r>
              <w:rPr>
                <w:sz w:val="26"/>
                <w:szCs w:val="26"/>
              </w:rPr>
              <w:t xml:space="preserve"> </w:t>
            </w:r>
            <w:r w:rsidRPr="00701EB8">
              <w:rPr>
                <w:sz w:val="26"/>
                <w:szCs w:val="26"/>
              </w:rPr>
              <w:t xml:space="preserve"> 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567B4B">
              <w:t>________№ ______________</w:t>
            </w:r>
            <w:r>
              <w:t>______</w:t>
            </w:r>
            <w:r w:rsidRPr="00567B4B">
              <w:t>,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567B4B">
              <w:t>выдан ______________________________</w:t>
            </w:r>
            <w:r>
              <w:t>______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 w:rsidRPr="00567B4B">
              <w:t>прожив</w:t>
            </w:r>
            <w:r>
              <w:t>ающе</w:t>
            </w:r>
            <w:proofErr w:type="gramStart"/>
            <w:r>
              <w:t>й(</w:t>
            </w:r>
            <w:proofErr w:type="gramEnd"/>
            <w:r>
              <w:t>го) по адресу:</w:t>
            </w:r>
            <w:r w:rsidRPr="00567B4B">
              <w:t xml:space="preserve"> ____</w:t>
            </w:r>
            <w:r>
              <w:t>______________________________________</w:t>
            </w:r>
          </w:p>
          <w:p w:rsidR="005756FF" w:rsidRPr="00567B4B" w:rsidRDefault="005756FF" w:rsidP="004D1F3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т</w:t>
            </w:r>
            <w:r w:rsidRPr="00567B4B">
              <w:t>ел. ________________________________</w:t>
            </w:r>
            <w:r>
              <w:t>______</w:t>
            </w:r>
          </w:p>
        </w:tc>
      </w:tr>
      <w:tr w:rsidR="005756FF" w:rsidRPr="00567B4B" w:rsidTr="004A19FA">
        <w:trPr>
          <w:gridAfter w:val="1"/>
          <w:wAfter w:w="142" w:type="dxa"/>
        </w:trPr>
        <w:tc>
          <w:tcPr>
            <w:tcW w:w="9843" w:type="dxa"/>
            <w:gridSpan w:val="2"/>
          </w:tcPr>
          <w:p w:rsidR="005756FF" w:rsidRPr="005756FF" w:rsidRDefault="005756FF" w:rsidP="005756FF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756FF">
              <w:rPr>
                <w:b/>
                <w:sz w:val="26"/>
                <w:szCs w:val="26"/>
              </w:rPr>
              <w:t>Заявление</w:t>
            </w:r>
          </w:p>
          <w:p w:rsidR="005756FF" w:rsidRPr="005756FF" w:rsidRDefault="005756FF" w:rsidP="005756FF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756FF">
              <w:rPr>
                <w:b/>
                <w:sz w:val="26"/>
                <w:szCs w:val="26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5756FF" w:rsidRPr="00567B4B" w:rsidRDefault="005756FF" w:rsidP="005756FF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</w:pP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 w:rsidRPr="00567B4B">
              <w:t>Прошу исправить допущенную опечатку (ошибку) (</w:t>
            </w:r>
            <w:proofErr w:type="gramStart"/>
            <w:r w:rsidRPr="00567B4B">
              <w:t>нужное</w:t>
            </w:r>
            <w:proofErr w:type="gramEnd"/>
            <w:r w:rsidRPr="00567B4B">
              <w:t xml:space="preserve"> отметить):</w:t>
            </w:r>
          </w:p>
          <w:p w:rsidR="005756FF" w:rsidRPr="005756FF" w:rsidRDefault="005756FF" w:rsidP="004A19FA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в постановлении Администрации о признании молодой семьи нуждающейся в жилом помещении для цели участия в мероприятии</w:t>
            </w:r>
            <w:proofErr w:type="gramEnd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6FF" w:rsidRDefault="005756FF" w:rsidP="004A19FA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8125" cy="3238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в  постановлении Администрации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выплаты;</w:t>
            </w:r>
          </w:p>
          <w:p w:rsidR="005756FF" w:rsidRPr="005756FF" w:rsidRDefault="005756FF" w:rsidP="004A19FA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3238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в постановлении Администрации об отказе в признании молодой семьи нуждающейся в жилом помещении для цели</w:t>
            </w:r>
            <w:proofErr w:type="gramEnd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мероприятии;</w:t>
            </w:r>
          </w:p>
          <w:p w:rsidR="005756FF" w:rsidRPr="005756FF" w:rsidRDefault="005756FF" w:rsidP="004A19FA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323850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 w:rsidRPr="00567B4B">
              <w:t>__________________________________________________________________________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center"/>
            </w:pPr>
            <w:r w:rsidRPr="00567B4B">
              <w:t>(</w:t>
            </w:r>
            <w:proofErr w:type="gramStart"/>
            <w:r w:rsidRPr="00567B4B">
              <w:t>указывается в чем заключаются</w:t>
            </w:r>
            <w:proofErr w:type="gramEnd"/>
            <w:r w:rsidRPr="00567B4B">
              <w:t xml:space="preserve"> опечатки (ошибки))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 w:rsidRPr="00567B4B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лично в виде документа на бумажном носителе в Администрации;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в виде документа на бумажном носителе посредством почтового отправления</w:t>
            </w:r>
            <w:proofErr w:type="gramStart"/>
            <w:r>
              <w:t>:</w:t>
            </w:r>
            <w:r w:rsidRPr="00567B4B">
              <w:t xml:space="preserve"> _______________________________________________________________________;</w:t>
            </w:r>
            <w:proofErr w:type="gramEnd"/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 w:rsidRPr="00567B4B">
              <w:t xml:space="preserve">                                                         (указать адрес)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в виде электронного документа посредством электронной почты: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both"/>
            </w:pPr>
            <w:r w:rsidRPr="00567B4B">
              <w:t>_______________________________________________________________________.</w:t>
            </w:r>
          </w:p>
          <w:p w:rsidR="005756FF" w:rsidRPr="00567B4B" w:rsidRDefault="005756FF" w:rsidP="004A19FA">
            <w:pPr>
              <w:tabs>
                <w:tab w:val="left" w:pos="5670"/>
                <w:tab w:val="left" w:pos="9072"/>
              </w:tabs>
              <w:autoSpaceDE w:val="0"/>
              <w:autoSpaceDN w:val="0"/>
              <w:adjustRightInd w:val="0"/>
              <w:jc w:val="center"/>
            </w:pPr>
            <w:r w:rsidRPr="00567B4B">
              <w:t>(указать адрес электронной почты)</w:t>
            </w:r>
          </w:p>
        </w:tc>
      </w:tr>
    </w:tbl>
    <w:p w:rsidR="005756FF" w:rsidRPr="00567B4B" w:rsidRDefault="005756FF" w:rsidP="005756FF">
      <w:pPr>
        <w:tabs>
          <w:tab w:val="left" w:pos="5670"/>
          <w:tab w:val="left" w:pos="9072"/>
        </w:tabs>
        <w:autoSpaceDE w:val="0"/>
        <w:jc w:val="center"/>
        <w:outlineLvl w:val="0"/>
      </w:pPr>
      <w:r w:rsidRPr="00567B4B">
        <w:rPr>
          <w:bCs/>
        </w:rPr>
        <w:t xml:space="preserve">                                                                                      Дата _____________</w:t>
      </w:r>
    </w:p>
    <w:p w:rsidR="005756FF" w:rsidRPr="00567B4B" w:rsidRDefault="005756FF" w:rsidP="005756FF">
      <w:pPr>
        <w:tabs>
          <w:tab w:val="left" w:pos="5670"/>
          <w:tab w:val="left" w:pos="9072"/>
        </w:tabs>
        <w:autoSpaceDE w:val="0"/>
        <w:jc w:val="both"/>
        <w:outlineLvl w:val="0"/>
      </w:pPr>
      <w:r w:rsidRPr="00567B4B">
        <w:rPr>
          <w:rFonts w:eastAsia="Courier New"/>
          <w:bCs/>
        </w:rPr>
        <w:t xml:space="preserve">                                                                                    </w:t>
      </w:r>
      <w:r w:rsidRPr="00567B4B">
        <w:rPr>
          <w:bCs/>
        </w:rPr>
        <w:t>________________/_________________/</w:t>
      </w:r>
    </w:p>
    <w:p w:rsidR="005756FF" w:rsidRPr="00502C0D" w:rsidRDefault="005756FF" w:rsidP="004A19FA">
      <w:pPr>
        <w:tabs>
          <w:tab w:val="left" w:pos="5670"/>
          <w:tab w:val="left" w:pos="9072"/>
        </w:tabs>
        <w:autoSpaceDE w:val="0"/>
        <w:jc w:val="both"/>
        <w:outlineLvl w:val="0"/>
        <w:rPr>
          <w:sz w:val="26"/>
          <w:szCs w:val="26"/>
        </w:rPr>
      </w:pPr>
      <w:r w:rsidRPr="00567B4B">
        <w:rPr>
          <w:rFonts w:eastAsia="Courier New"/>
          <w:bCs/>
        </w:rPr>
        <w:t xml:space="preserve">                                                                                           </w:t>
      </w:r>
      <w:r w:rsidRPr="00567B4B">
        <w:rPr>
          <w:bCs/>
        </w:rPr>
        <w:t>подпись         расшифровка подписи</w:t>
      </w:r>
      <w:r w:rsidR="004A19FA">
        <w:rPr>
          <w:bCs/>
        </w:rPr>
        <w:t xml:space="preserve">   ».</w:t>
      </w:r>
    </w:p>
    <w:sectPr w:rsidR="005756FF" w:rsidRPr="00502C0D" w:rsidSect="00502C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CC"/>
    <w:rsid w:val="00010C4E"/>
    <w:rsid w:val="00017A42"/>
    <w:rsid w:val="00027508"/>
    <w:rsid w:val="000305CD"/>
    <w:rsid w:val="00046EB9"/>
    <w:rsid w:val="00055012"/>
    <w:rsid w:val="00064EE0"/>
    <w:rsid w:val="00070040"/>
    <w:rsid w:val="0009315A"/>
    <w:rsid w:val="000A082D"/>
    <w:rsid w:val="000B0718"/>
    <w:rsid w:val="000B17F7"/>
    <w:rsid w:val="000B3BD1"/>
    <w:rsid w:val="000B45C2"/>
    <w:rsid w:val="000D344A"/>
    <w:rsid w:val="000F6F47"/>
    <w:rsid w:val="001001AC"/>
    <w:rsid w:val="001066FA"/>
    <w:rsid w:val="00106BEF"/>
    <w:rsid w:val="00120A14"/>
    <w:rsid w:val="00120A8D"/>
    <w:rsid w:val="00121950"/>
    <w:rsid w:val="0012214E"/>
    <w:rsid w:val="00133E50"/>
    <w:rsid w:val="00147BAB"/>
    <w:rsid w:val="00153CBC"/>
    <w:rsid w:val="001604FD"/>
    <w:rsid w:val="001638A8"/>
    <w:rsid w:val="001A0F22"/>
    <w:rsid w:val="001B1007"/>
    <w:rsid w:val="001D09B8"/>
    <w:rsid w:val="001F2180"/>
    <w:rsid w:val="00211E2F"/>
    <w:rsid w:val="00222D08"/>
    <w:rsid w:val="00245CF1"/>
    <w:rsid w:val="00270202"/>
    <w:rsid w:val="00270CE4"/>
    <w:rsid w:val="00275B96"/>
    <w:rsid w:val="002C335E"/>
    <w:rsid w:val="002D0589"/>
    <w:rsid w:val="00316A6E"/>
    <w:rsid w:val="00316D1D"/>
    <w:rsid w:val="00352E4A"/>
    <w:rsid w:val="0035608B"/>
    <w:rsid w:val="00364E63"/>
    <w:rsid w:val="003663AC"/>
    <w:rsid w:val="00390AFD"/>
    <w:rsid w:val="003A77C6"/>
    <w:rsid w:val="003D070F"/>
    <w:rsid w:val="003E40E0"/>
    <w:rsid w:val="004372F4"/>
    <w:rsid w:val="00495878"/>
    <w:rsid w:val="004A19FA"/>
    <w:rsid w:val="004A664C"/>
    <w:rsid w:val="004C488E"/>
    <w:rsid w:val="004D1F3E"/>
    <w:rsid w:val="004E1CC2"/>
    <w:rsid w:val="004F5855"/>
    <w:rsid w:val="00502C0D"/>
    <w:rsid w:val="0050793B"/>
    <w:rsid w:val="00513D22"/>
    <w:rsid w:val="005436CB"/>
    <w:rsid w:val="00563803"/>
    <w:rsid w:val="00571E84"/>
    <w:rsid w:val="005756FF"/>
    <w:rsid w:val="00584DAF"/>
    <w:rsid w:val="00590C09"/>
    <w:rsid w:val="005A210C"/>
    <w:rsid w:val="005A57D0"/>
    <w:rsid w:val="005B18E0"/>
    <w:rsid w:val="005B21C5"/>
    <w:rsid w:val="005B7A57"/>
    <w:rsid w:val="005C12E9"/>
    <w:rsid w:val="005C1DD7"/>
    <w:rsid w:val="005C67EB"/>
    <w:rsid w:val="00613417"/>
    <w:rsid w:val="0064625A"/>
    <w:rsid w:val="006625B9"/>
    <w:rsid w:val="00686278"/>
    <w:rsid w:val="00691AE4"/>
    <w:rsid w:val="006A4711"/>
    <w:rsid w:val="006C28ED"/>
    <w:rsid w:val="00707227"/>
    <w:rsid w:val="007313AE"/>
    <w:rsid w:val="0073663D"/>
    <w:rsid w:val="00752BD9"/>
    <w:rsid w:val="00756601"/>
    <w:rsid w:val="00756864"/>
    <w:rsid w:val="0077748B"/>
    <w:rsid w:val="00795D67"/>
    <w:rsid w:val="007A1232"/>
    <w:rsid w:val="007E7681"/>
    <w:rsid w:val="007F3B37"/>
    <w:rsid w:val="008040BF"/>
    <w:rsid w:val="00811A6D"/>
    <w:rsid w:val="008147FF"/>
    <w:rsid w:val="008330DE"/>
    <w:rsid w:val="00837F69"/>
    <w:rsid w:val="00841708"/>
    <w:rsid w:val="00844444"/>
    <w:rsid w:val="00853C5C"/>
    <w:rsid w:val="008802EA"/>
    <w:rsid w:val="008816F3"/>
    <w:rsid w:val="00881A25"/>
    <w:rsid w:val="00882106"/>
    <w:rsid w:val="008B07EF"/>
    <w:rsid w:val="008B486C"/>
    <w:rsid w:val="008B5255"/>
    <w:rsid w:val="008B52EA"/>
    <w:rsid w:val="008B53F4"/>
    <w:rsid w:val="008C0118"/>
    <w:rsid w:val="008C2A78"/>
    <w:rsid w:val="008F0C55"/>
    <w:rsid w:val="008F42B2"/>
    <w:rsid w:val="00906C5E"/>
    <w:rsid w:val="009108D4"/>
    <w:rsid w:val="0091690D"/>
    <w:rsid w:val="0093019B"/>
    <w:rsid w:val="009440E8"/>
    <w:rsid w:val="00975B2D"/>
    <w:rsid w:val="00976362"/>
    <w:rsid w:val="0097740E"/>
    <w:rsid w:val="00986D33"/>
    <w:rsid w:val="009A52F4"/>
    <w:rsid w:val="009A5736"/>
    <w:rsid w:val="009C1966"/>
    <w:rsid w:val="009C7A34"/>
    <w:rsid w:val="009F2B0D"/>
    <w:rsid w:val="00A020F3"/>
    <w:rsid w:val="00A434BE"/>
    <w:rsid w:val="00A44602"/>
    <w:rsid w:val="00A71DD2"/>
    <w:rsid w:val="00A729BA"/>
    <w:rsid w:val="00A73F57"/>
    <w:rsid w:val="00A7711B"/>
    <w:rsid w:val="00A97B81"/>
    <w:rsid w:val="00AE0E1E"/>
    <w:rsid w:val="00B050D1"/>
    <w:rsid w:val="00B276CC"/>
    <w:rsid w:val="00B31490"/>
    <w:rsid w:val="00B35E8E"/>
    <w:rsid w:val="00BC1BEE"/>
    <w:rsid w:val="00BE6604"/>
    <w:rsid w:val="00C1010A"/>
    <w:rsid w:val="00C35B95"/>
    <w:rsid w:val="00C40921"/>
    <w:rsid w:val="00C41B52"/>
    <w:rsid w:val="00C77ADA"/>
    <w:rsid w:val="00C83305"/>
    <w:rsid w:val="00C84EFF"/>
    <w:rsid w:val="00C87BBC"/>
    <w:rsid w:val="00CC7DA9"/>
    <w:rsid w:val="00CD6668"/>
    <w:rsid w:val="00D12950"/>
    <w:rsid w:val="00D25C18"/>
    <w:rsid w:val="00D27887"/>
    <w:rsid w:val="00D35A0A"/>
    <w:rsid w:val="00D35D42"/>
    <w:rsid w:val="00D4458B"/>
    <w:rsid w:val="00D46E09"/>
    <w:rsid w:val="00D7638B"/>
    <w:rsid w:val="00D816E3"/>
    <w:rsid w:val="00DA2E7B"/>
    <w:rsid w:val="00DA2FF3"/>
    <w:rsid w:val="00DC38B1"/>
    <w:rsid w:val="00DC5EF1"/>
    <w:rsid w:val="00DD2444"/>
    <w:rsid w:val="00DD765F"/>
    <w:rsid w:val="00DE10FA"/>
    <w:rsid w:val="00DE58CC"/>
    <w:rsid w:val="00E217EE"/>
    <w:rsid w:val="00E2606A"/>
    <w:rsid w:val="00E575B3"/>
    <w:rsid w:val="00E613EB"/>
    <w:rsid w:val="00E95C5D"/>
    <w:rsid w:val="00EB32B0"/>
    <w:rsid w:val="00EB754E"/>
    <w:rsid w:val="00EC4396"/>
    <w:rsid w:val="00EC4866"/>
    <w:rsid w:val="00ED6F30"/>
    <w:rsid w:val="00EF6A9E"/>
    <w:rsid w:val="00F16D41"/>
    <w:rsid w:val="00F409B7"/>
    <w:rsid w:val="00F41623"/>
    <w:rsid w:val="00F57C67"/>
    <w:rsid w:val="00F65851"/>
    <w:rsid w:val="00F76608"/>
    <w:rsid w:val="00F911B3"/>
    <w:rsid w:val="00FB148B"/>
    <w:rsid w:val="00FC3108"/>
    <w:rsid w:val="00FC4BDD"/>
    <w:rsid w:val="00FD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5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5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5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58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BD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71E84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F41623"/>
    <w:pPr>
      <w:spacing w:after="1" w:line="280" w:lineRule="atLeast"/>
      <w:ind w:firstLine="540"/>
      <w:jc w:val="center"/>
    </w:pPr>
    <w:rPr>
      <w:position w:val="2"/>
      <w:sz w:val="26"/>
    </w:rPr>
  </w:style>
  <w:style w:type="character" w:customStyle="1" w:styleId="a5">
    <w:name w:val="Основной текст Знак"/>
    <w:basedOn w:val="a0"/>
    <w:link w:val="a4"/>
    <w:uiPriority w:val="99"/>
    <w:rsid w:val="00F41623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F416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1623"/>
    <w:pPr>
      <w:spacing w:after="1"/>
      <w:ind w:firstLine="540"/>
      <w:jc w:val="both"/>
    </w:pPr>
    <w:rPr>
      <w:position w:val="2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1623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1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6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"/>
    <w:basedOn w:val="a0"/>
    <w:rsid w:val="00390AFD"/>
    <w:rPr>
      <w:b/>
      <w:bCs/>
      <w:shd w:val="clear" w:color="auto" w:fill="FFFFFF"/>
    </w:rPr>
  </w:style>
  <w:style w:type="character" w:customStyle="1" w:styleId="WW8Num1z1">
    <w:name w:val="WW8Num1z1"/>
    <w:rsid w:val="00E575B3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3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8" Type="http://schemas.openxmlformats.org/officeDocument/2006/relationships/hyperlink" Target="http://www.zarechny.zato.ru" TargetMode="External"/><Relationship Id="rId26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9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34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42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AE64AAD88B40CA5EBA22C6116E4CC5D28E486CA007A5D7C448178FBC0EC5B8CD2E125D4F04C689870FE55435BF8FDBFCC64BaCO" TargetMode="External"/><Relationship Id="rId12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7" Type="http://schemas.openxmlformats.org/officeDocument/2006/relationships/hyperlink" Target="consultantplus://offline/ref=D34997964141F761840370EE4EC6F2FA80EC21BAECD24F4DF485789E8EE25B5881D4FBC7AA15A6EF9CCF3210A3X0O4M" TargetMode="External"/><Relationship Id="rId25" Type="http://schemas.openxmlformats.org/officeDocument/2006/relationships/hyperlink" Target="consultantplus://offline/ref=3D4F10FBBFEE73964D5F8161FA0E47FC1FC4B464E74AC982C709865CD024129352F80E6AF05DDFF49F2799E144G0d2N" TargetMode="External"/><Relationship Id="rId3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8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46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EADD0131A13A551AF7D50108C4BA40286F0DD2A56AD8CEBD92B8A99C20CFEA80690D212140D661B96AC7CB15sCQ8M" TargetMode="External"/><Relationship Id="rId20" Type="http://schemas.openxmlformats.org/officeDocument/2006/relationships/hyperlink" Target="https://gosuslugi.pnzreg.ru" TargetMode="External"/><Relationship Id="rId29" Type="http://schemas.openxmlformats.org/officeDocument/2006/relationships/hyperlink" Target="consultantplus://offline/ref=D0EADD0131A13A551AF7D50108C4BA40286E07DFA66FD8CEBD92B8A99C20CFEA9269552D2042CB66B77F919A539D451118C8ACD77249BC26s4Q0M" TargetMode="External"/><Relationship Id="rId41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4AAD88B40CA5EBA22C6116E4CC5D28E486CA007A2D4C04D128FBC0EC5B8CD2E125D4F04C689870FE55435BF8FDBFCC64BaCO" TargetMode="External"/><Relationship Id="rId11" Type="http://schemas.openxmlformats.org/officeDocument/2006/relationships/hyperlink" Target="consultantplus://offline/ref=AE64AAD88B40CA5EBA22C6116E4CC5D28E486CA007A5D7C448178FBC0EC5B8CD2E125D4F04C689870FE55435BF8FDBFCC64BaCO" TargetMode="External"/><Relationship Id="rId24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2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7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40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45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0EADD0131A13A551AF7CB0C1EA8E44F2A6051DAA369D29AE5CFBEFEC370C9BFD229537871069D6CB076DBCB1FD64A1018sDQ6M" TargetMode="External"/><Relationship Id="rId23" Type="http://schemas.openxmlformats.org/officeDocument/2006/relationships/hyperlink" Target="http://www.zarechny.zato.ru" TargetMode="External"/><Relationship Id="rId28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6" Type="http://schemas.openxmlformats.org/officeDocument/2006/relationships/image" Target="media/image3.wmf"/><Relationship Id="rId10" Type="http://schemas.openxmlformats.org/officeDocument/2006/relationships/hyperlink" Target="consultantplus://offline/ref=AE64AAD88B40CA5EBA22C6116E4CC5D28E486CA007A2D4C04D128FBC0EC5B8CD2E125D4F04C689870FE55435BF8FDBFCC64BaCO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44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D34997964141F761840370EE4EC6F2FA80EC21BAECD24F4DF485789E8EE25B5881D4FBC7AA15A6EF9CCF3210A3X0O4M" TargetMode="External"/><Relationship Id="rId27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0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5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43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E4A5-709A-4931-BF2F-6F613BE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20327</Words>
  <Characters>115867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2023-04-03T13:05:00Z</cp:lastPrinted>
  <dcterms:created xsi:type="dcterms:W3CDTF">2023-07-07T14:28:00Z</dcterms:created>
  <dcterms:modified xsi:type="dcterms:W3CDTF">2023-07-10T11:57:00Z</dcterms:modified>
</cp:coreProperties>
</file>