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33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8D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2.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673F8A" w:rsidRPr="00334DA2" w:rsidRDefault="00334DA2" w:rsidP="00482D3E">
                  <w:pPr>
                    <w:rPr>
                      <w:sz w:val="22"/>
                      <w:szCs w:val="22"/>
                    </w:rPr>
                  </w:pPr>
                  <w:r w:rsidRPr="00334DA2">
                    <w:rPr>
                      <w:sz w:val="22"/>
                      <w:szCs w:val="22"/>
                    </w:rPr>
                    <w:t>18.11.2022</w:t>
                  </w:r>
                </w:p>
              </w:txbxContent>
            </v:textbox>
          </v:shape>
        </w:pict>
      </w:r>
      <w:r w:rsidR="001668D2" w:rsidRPr="001668D2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673F8A" w:rsidRPr="00334DA2" w:rsidRDefault="00334DA2" w:rsidP="00482D3E">
                  <w:pPr>
                    <w:rPr>
                      <w:sz w:val="22"/>
                      <w:szCs w:val="22"/>
                    </w:rPr>
                  </w:pPr>
                  <w:r w:rsidRPr="00334DA2">
                    <w:rPr>
                      <w:sz w:val="22"/>
                      <w:szCs w:val="22"/>
                    </w:rPr>
                    <w:t>1927</w:t>
                  </w:r>
                </w:p>
              </w:txbxContent>
            </v:textbox>
          </v:shape>
        </w:pict>
      </w:r>
      <w:r w:rsidR="001668D2" w:rsidRPr="001668D2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673F8A" w:rsidRPr="000D624E" w:rsidRDefault="00673F8A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68D2" w:rsidRPr="001668D2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673F8A" w:rsidRPr="000D624E" w:rsidRDefault="00673F8A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812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334DA2" w:rsidRDefault="003A203F" w:rsidP="00334D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34DA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673F8A" w:rsidRPr="00334DA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334DA2">
        <w:rPr>
          <w:rFonts w:ascii="Times New Roman" w:hAnsi="Times New Roman" w:cs="Times New Roman"/>
          <w:b w:val="0"/>
          <w:sz w:val="26"/>
          <w:szCs w:val="26"/>
        </w:rPr>
        <w:t>п</w:t>
      </w:r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</w:t>
      </w:r>
      <w:proofErr w:type="gramStart"/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 2</w:t>
      </w:r>
      <w:r w:rsidR="00482D3E" w:rsidRPr="00334DA2">
        <w:rPr>
          <w:rFonts w:ascii="Times New Roman" w:hAnsi="Times New Roman" w:cs="Times New Roman"/>
          <w:b w:val="0"/>
          <w:sz w:val="26"/>
          <w:szCs w:val="26"/>
        </w:rPr>
        <w:t>1</w:t>
      </w:r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>.0</w:t>
      </w:r>
      <w:r w:rsidR="00482D3E" w:rsidRPr="00334DA2">
        <w:rPr>
          <w:rFonts w:ascii="Times New Roman" w:hAnsi="Times New Roman" w:cs="Times New Roman"/>
          <w:b w:val="0"/>
          <w:sz w:val="26"/>
          <w:szCs w:val="26"/>
        </w:rPr>
        <w:t>5</w:t>
      </w:r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>.201</w:t>
      </w:r>
      <w:r w:rsidR="00482D3E" w:rsidRPr="00334DA2">
        <w:rPr>
          <w:rFonts w:ascii="Times New Roman" w:hAnsi="Times New Roman" w:cs="Times New Roman"/>
          <w:b w:val="0"/>
          <w:sz w:val="26"/>
          <w:szCs w:val="26"/>
        </w:rPr>
        <w:t>8</w:t>
      </w:r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82D3E" w:rsidRPr="00334D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>1</w:t>
      </w:r>
      <w:r w:rsidR="00482D3E" w:rsidRPr="00334DA2">
        <w:rPr>
          <w:rFonts w:ascii="Times New Roman" w:hAnsi="Times New Roman" w:cs="Times New Roman"/>
          <w:b w:val="0"/>
          <w:sz w:val="26"/>
          <w:szCs w:val="26"/>
        </w:rPr>
        <w:t>007</w:t>
      </w:r>
      <w:r w:rsidR="004C3D51" w:rsidRPr="00334DA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3F8A" w:rsidRPr="00334DA2">
        <w:rPr>
          <w:rFonts w:ascii="Times New Roman" w:hAnsi="Times New Roman" w:cs="Times New Roman"/>
          <w:b w:val="0"/>
          <w:sz w:val="26"/>
          <w:szCs w:val="26"/>
        </w:rPr>
        <w:t>«Об утверждении административного регламента предоставления муниципальной услуги «Выдача копий муниципальных правовых актов»</w:t>
      </w:r>
    </w:p>
    <w:p w:rsidR="00CE11F3" w:rsidRPr="00334DA2" w:rsidRDefault="00CE11F3" w:rsidP="00334D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334DA2" w:rsidRDefault="00673F8A" w:rsidP="00334DA2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DA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от 14.03.2018 </w:t>
      </w:r>
      <w:hyperlink r:id="rId7" w:history="1">
        <w:r w:rsidRPr="00334DA2">
          <w:rPr>
            <w:rFonts w:ascii="Times New Roman" w:hAnsi="Times New Roman" w:cs="Times New Roman"/>
            <w:sz w:val="26"/>
            <w:szCs w:val="26"/>
          </w:rPr>
          <w:t>№ 479</w:t>
        </w:r>
      </w:hyperlink>
      <w:r w:rsidRPr="00334DA2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334DA2">
          <w:rPr>
            <w:rFonts w:ascii="Times New Roman" w:hAnsi="Times New Roman" w:cs="Times New Roman"/>
            <w:sz w:val="26"/>
            <w:szCs w:val="26"/>
          </w:rPr>
          <w:t>№ 634</w:t>
        </w:r>
        <w:proofErr w:type="gramEnd"/>
      </w:hyperlink>
      <w:r w:rsidRPr="00334DA2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3A203F" w:rsidRPr="00334DA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3325A" w:rsidRPr="00334DA2">
        <w:rPr>
          <w:rFonts w:ascii="Times New Roman" w:hAnsi="Times New Roman" w:cs="Times New Roman"/>
          <w:sz w:val="26"/>
          <w:szCs w:val="26"/>
        </w:rPr>
        <w:t>статьями 4.3.1 и 4.6.1 Устава закрытого административно-территориального образования города Заречного Пензенской области Администрация г. Заречного</w:t>
      </w:r>
      <w:r w:rsidR="003A203F" w:rsidRPr="00334DA2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Pr="00334DA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334DA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334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325A" w:rsidRPr="00334DA2">
        <w:rPr>
          <w:rFonts w:ascii="Times New Roman" w:hAnsi="Times New Roman" w:cs="Times New Roman"/>
          <w:b/>
          <w:bCs/>
          <w:sz w:val="26"/>
          <w:szCs w:val="26"/>
        </w:rPr>
        <w:t>о с т а н о в л я е т:</w:t>
      </w:r>
    </w:p>
    <w:p w:rsidR="0023325A" w:rsidRPr="00334DA2" w:rsidRDefault="0023325A" w:rsidP="00334D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C40" w:rsidRPr="00334DA2" w:rsidRDefault="0023325A" w:rsidP="00334DA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34DA2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334DA2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</w:t>
      </w:r>
      <w:r w:rsidR="00673F8A" w:rsidRPr="00334DA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  <w:proofErr w:type="gramStart"/>
      <w:r w:rsidR="00673F8A" w:rsidRPr="00334DA2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673F8A" w:rsidRPr="00334DA2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21.05.2018 № 1007 «Об утверждении административного регламента предоставления муниципальной услуги «Выдача копий муниципальных правовых актов» (в редакции от 08.09.2022 № 1488)  </w:t>
      </w:r>
      <w:r w:rsidR="00815D93" w:rsidRPr="00334DA2">
        <w:rPr>
          <w:rFonts w:ascii="Times New Roman" w:hAnsi="Times New Roman" w:cs="Times New Roman"/>
          <w:b w:val="0"/>
          <w:sz w:val="26"/>
          <w:szCs w:val="26"/>
        </w:rPr>
        <w:t xml:space="preserve">(далее – постановление) </w:t>
      </w:r>
      <w:r w:rsidR="00F50C40" w:rsidRPr="00334DA2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3A203F" w:rsidRPr="00334DA2">
        <w:rPr>
          <w:rFonts w:ascii="Times New Roman" w:hAnsi="Times New Roman" w:cs="Times New Roman"/>
          <w:b w:val="0"/>
          <w:bCs/>
          <w:sz w:val="26"/>
          <w:szCs w:val="26"/>
        </w:rPr>
        <w:t>изменени</w:t>
      </w:r>
      <w:r w:rsidR="00F50C40" w:rsidRPr="00334DA2">
        <w:rPr>
          <w:rFonts w:ascii="Times New Roman" w:hAnsi="Times New Roman" w:cs="Times New Roman"/>
          <w:b w:val="0"/>
          <w:bCs/>
          <w:sz w:val="26"/>
          <w:szCs w:val="26"/>
        </w:rPr>
        <w:t>я:</w:t>
      </w:r>
    </w:p>
    <w:p w:rsidR="00673F8A" w:rsidRPr="00334DA2" w:rsidRDefault="00F50C40" w:rsidP="00334DA2">
      <w:pPr>
        <w:pStyle w:val="ConsPlusTitle"/>
        <w:ind w:left="-567" w:firstLine="127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4DA2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673F8A" w:rsidRPr="00334DA2">
        <w:rPr>
          <w:rFonts w:ascii="Times New Roman" w:hAnsi="Times New Roman" w:cs="Times New Roman"/>
          <w:b w:val="0"/>
          <w:sz w:val="26"/>
          <w:szCs w:val="26"/>
        </w:rPr>
        <w:t xml:space="preserve"> преамбулу постановления изложить в следующей редакции:</w:t>
      </w:r>
    </w:p>
    <w:p w:rsidR="00673F8A" w:rsidRPr="00334DA2" w:rsidRDefault="00673F8A" w:rsidP="00334DA2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DA2">
        <w:rPr>
          <w:rFonts w:ascii="Times New Roman" w:hAnsi="Times New Roman" w:cs="Times New Roman"/>
          <w:b/>
          <w:sz w:val="26"/>
          <w:szCs w:val="26"/>
        </w:rPr>
        <w:t>«</w:t>
      </w:r>
      <w:r w:rsidRPr="00334DA2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</w:t>
      </w:r>
      <w:r w:rsidR="00BE428C" w:rsidRPr="00334DA2">
        <w:rPr>
          <w:rFonts w:ascii="Times New Roman" w:hAnsi="Times New Roman" w:cs="Times New Roman"/>
          <w:sz w:val="26"/>
          <w:szCs w:val="26"/>
        </w:rPr>
        <w:t>.</w:t>
      </w:r>
      <w:r w:rsidRPr="00334DA2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от 14.03.2018 </w:t>
      </w:r>
      <w:hyperlink r:id="rId9" w:history="1">
        <w:r w:rsidRPr="00334DA2">
          <w:rPr>
            <w:rFonts w:ascii="Times New Roman" w:hAnsi="Times New Roman" w:cs="Times New Roman"/>
            <w:sz w:val="26"/>
            <w:szCs w:val="26"/>
          </w:rPr>
          <w:t>№ 479</w:t>
        </w:r>
      </w:hyperlink>
      <w:r w:rsidRPr="00334DA2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10" w:history="1">
        <w:r w:rsidRPr="00334DA2">
          <w:rPr>
            <w:rFonts w:ascii="Times New Roman" w:hAnsi="Times New Roman" w:cs="Times New Roman"/>
            <w:sz w:val="26"/>
            <w:szCs w:val="26"/>
          </w:rPr>
          <w:t>№ 634</w:t>
        </w:r>
        <w:proofErr w:type="gramEnd"/>
      </w:hyperlink>
      <w:r w:rsidRPr="00334DA2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Пензенской области  </w:t>
      </w:r>
      <w:proofErr w:type="spellStart"/>
      <w:proofErr w:type="gramStart"/>
      <w:r w:rsidRPr="00334DA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334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4DA2">
        <w:rPr>
          <w:rFonts w:ascii="Times New Roman" w:hAnsi="Times New Roman" w:cs="Times New Roman"/>
          <w:b/>
          <w:bCs/>
          <w:sz w:val="26"/>
          <w:szCs w:val="26"/>
        </w:rPr>
        <w:t xml:space="preserve">о с т а </w:t>
      </w:r>
      <w:proofErr w:type="spellStart"/>
      <w:r w:rsidRPr="00334DA2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334DA2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  <w:r w:rsidRPr="00334DA2">
        <w:rPr>
          <w:rFonts w:ascii="Times New Roman" w:hAnsi="Times New Roman" w:cs="Times New Roman"/>
          <w:bCs/>
          <w:sz w:val="26"/>
          <w:szCs w:val="26"/>
        </w:rPr>
        <w:t>»;</w:t>
      </w:r>
    </w:p>
    <w:p w:rsidR="00673F8A" w:rsidRPr="00334DA2" w:rsidRDefault="00673F8A" w:rsidP="00334DA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4DA2">
        <w:rPr>
          <w:rFonts w:ascii="Times New Roman" w:hAnsi="Times New Roman" w:cs="Times New Roman"/>
          <w:b w:val="0"/>
          <w:bCs/>
          <w:sz w:val="26"/>
          <w:szCs w:val="26"/>
        </w:rPr>
        <w:t xml:space="preserve">1.2. </w:t>
      </w:r>
      <w:r w:rsidR="002F7B92" w:rsidRPr="00334DA2">
        <w:rPr>
          <w:rFonts w:ascii="Times New Roman" w:hAnsi="Times New Roman" w:cs="Times New Roman"/>
          <w:b w:val="0"/>
          <w:bCs/>
          <w:sz w:val="26"/>
          <w:szCs w:val="26"/>
        </w:rPr>
        <w:t xml:space="preserve">в приложение к постановлению </w:t>
      </w:r>
      <w:r w:rsidR="002F7B92" w:rsidRPr="00334DA2">
        <w:rPr>
          <w:rFonts w:ascii="Times New Roman" w:hAnsi="Times New Roman" w:cs="Times New Roman"/>
          <w:b w:val="0"/>
          <w:sz w:val="26"/>
          <w:szCs w:val="26"/>
        </w:rPr>
        <w:t>внести следующие изменения:</w:t>
      </w:r>
    </w:p>
    <w:p w:rsidR="002F7B92" w:rsidRPr="00334DA2" w:rsidRDefault="002F7B92" w:rsidP="00334DA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4DA2">
        <w:rPr>
          <w:rFonts w:ascii="Times New Roman" w:hAnsi="Times New Roman" w:cs="Times New Roman"/>
          <w:b w:val="0"/>
          <w:sz w:val="26"/>
          <w:szCs w:val="26"/>
        </w:rPr>
        <w:t>1.2.1. пункт 2.3 изложить в следующей редакции: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lastRenderedPageBreak/>
        <w:t xml:space="preserve">«2.3. </w:t>
      </w:r>
      <w:r w:rsidRPr="00334DA2">
        <w:rPr>
          <w:rFonts w:eastAsiaTheme="minorHAnsi"/>
          <w:position w:val="0"/>
          <w:lang w:eastAsia="en-US"/>
        </w:rPr>
        <w:t>Результатом предоставления муниципальной услуги является: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выдача копии муниципального правового акта</w:t>
      </w:r>
      <w:r w:rsidR="00BE428C" w:rsidRPr="00334DA2">
        <w:rPr>
          <w:rFonts w:eastAsiaTheme="minorHAnsi"/>
          <w:position w:val="0"/>
          <w:lang w:eastAsia="en-US"/>
        </w:rPr>
        <w:t xml:space="preserve"> с сопроводительным письмом</w:t>
      </w:r>
      <w:r w:rsidRPr="00334DA2">
        <w:rPr>
          <w:rFonts w:eastAsiaTheme="minorHAnsi"/>
          <w:position w:val="0"/>
          <w:lang w:eastAsia="en-US"/>
        </w:rPr>
        <w:t>;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выдача письма об отказе в предоставлении копии муниципального правового акта;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Результат предоставления муниципальной услуги направляется заявителю (представителю заявителя) одним из способов, указанны</w:t>
      </w:r>
      <w:r w:rsidR="00BE428C" w:rsidRPr="00334DA2">
        <w:rPr>
          <w:rFonts w:eastAsiaTheme="minorHAnsi"/>
          <w:position w:val="0"/>
          <w:lang w:eastAsia="en-US"/>
        </w:rPr>
        <w:t>м</w:t>
      </w:r>
      <w:r w:rsidRPr="00334DA2">
        <w:rPr>
          <w:rFonts w:eastAsiaTheme="minorHAnsi"/>
          <w:position w:val="0"/>
          <w:lang w:eastAsia="en-US"/>
        </w:rPr>
        <w:t xml:space="preserve"> в заявлении: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 виде электронного документа в личный кабинет на Едином портале и (или) Региональном портале;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 виде электронного документа, который направляется Администрацией заявителю (представителю заявителя) посредством электронной почты;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МФЦ (в случае обращения за предоставлением муниципальной услуги через МФЦ);</w:t>
      </w:r>
    </w:p>
    <w:p w:rsidR="002F7B92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 виде документа на бумажном носителе, который направляется заявителю (представителю заявителя) посредством почтового отправления</w:t>
      </w:r>
      <w:proofErr w:type="gramStart"/>
      <w:r w:rsidRPr="00334DA2">
        <w:rPr>
          <w:rFonts w:eastAsiaTheme="minorHAnsi"/>
          <w:position w:val="0"/>
          <w:lang w:eastAsia="en-US"/>
        </w:rPr>
        <w:t>.»;</w:t>
      </w:r>
      <w:proofErr w:type="gramEnd"/>
    </w:p>
    <w:p w:rsidR="002F7B92" w:rsidRPr="00334DA2" w:rsidRDefault="002F7B92" w:rsidP="00334DA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34DA2">
        <w:rPr>
          <w:rFonts w:ascii="Times New Roman" w:hAnsi="Times New Roman" w:cs="Times New Roman"/>
          <w:b w:val="0"/>
          <w:bCs/>
          <w:sz w:val="26"/>
          <w:szCs w:val="26"/>
        </w:rPr>
        <w:t xml:space="preserve">1.2.2. </w:t>
      </w:r>
      <w:r w:rsidR="00815D93" w:rsidRPr="00334DA2">
        <w:rPr>
          <w:rFonts w:ascii="Times New Roman" w:hAnsi="Times New Roman" w:cs="Times New Roman"/>
          <w:b w:val="0"/>
          <w:bCs/>
          <w:sz w:val="26"/>
          <w:szCs w:val="26"/>
        </w:rPr>
        <w:t>под</w:t>
      </w:r>
      <w:r w:rsidRPr="00334DA2">
        <w:rPr>
          <w:rFonts w:ascii="Times New Roman" w:hAnsi="Times New Roman" w:cs="Times New Roman"/>
          <w:b w:val="0"/>
          <w:bCs/>
          <w:sz w:val="26"/>
          <w:szCs w:val="26"/>
        </w:rPr>
        <w:t>пункт 2.6.1 изложить в следующей редакции:</w:t>
      </w:r>
    </w:p>
    <w:p w:rsidR="00D15084" w:rsidRPr="00334DA2" w:rsidRDefault="002F7B92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b/>
          <w:bCs/>
        </w:rPr>
        <w:t>«</w:t>
      </w:r>
      <w:r w:rsidRPr="00334DA2">
        <w:rPr>
          <w:rFonts w:eastAsiaTheme="minorHAnsi"/>
          <w:position w:val="0"/>
          <w:lang w:eastAsia="en-US"/>
        </w:rPr>
        <w:t xml:space="preserve">2.6.1. </w:t>
      </w:r>
      <w:r w:rsidR="00D15084" w:rsidRPr="00334DA2">
        <w:rPr>
          <w:rFonts w:eastAsiaTheme="minorHAnsi"/>
          <w:position w:val="0"/>
          <w:lang w:eastAsia="en-US"/>
        </w:rPr>
        <w:t>Заявление о выдаче копий муниципальных правовых актов (далее - заявление), составленное: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- по </w:t>
      </w:r>
      <w:hyperlink r:id="rId11" w:history="1">
        <w:r w:rsidRPr="00334DA2">
          <w:rPr>
            <w:rFonts w:eastAsiaTheme="minorHAnsi"/>
            <w:position w:val="0"/>
            <w:lang w:eastAsia="en-US"/>
          </w:rPr>
          <w:t>форме</w:t>
        </w:r>
      </w:hyperlink>
      <w:r w:rsidRPr="00334DA2">
        <w:rPr>
          <w:rFonts w:eastAsiaTheme="minorHAnsi"/>
          <w:position w:val="0"/>
          <w:lang w:eastAsia="en-US"/>
        </w:rPr>
        <w:t xml:space="preserve"> согласно приложению № 1 к настоящему Регламенту (для физических лиц, индивидуальных предпринимателей);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- на бланке организации за подписью уполномоченного лица (для юридических лиц), с указанием </w:t>
      </w:r>
      <w:r w:rsidRPr="00334DA2">
        <w:t>наименования юридического лица, места нахождения юридического лица, организационно-правовой формы, сведений о государственной регистрации в ЕГРЮЛ, почтового адреса и (или) адреса электронной почты, номера телефона.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Требования к заявлению: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заявление должно быть подписано заявителем, либо его уполномоченным представителем;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текст заявления должен поддаваться прочтению;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в заявлении не должно содержаться нецензурных либо оскорбительных выражений, угрозы жизни, здоровью и имуществу должностного лица, муниципального служащего, а также членов его семьи;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D15084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- использование корректирующих сре</w:t>
      </w:r>
      <w:proofErr w:type="gramStart"/>
      <w:r w:rsidRPr="00334DA2">
        <w:rPr>
          <w:rFonts w:eastAsiaTheme="minorHAnsi"/>
          <w:position w:val="0"/>
          <w:lang w:eastAsia="en-US"/>
        </w:rPr>
        <w:t>дств дл</w:t>
      </w:r>
      <w:proofErr w:type="gramEnd"/>
      <w:r w:rsidRPr="00334DA2">
        <w:rPr>
          <w:rFonts w:eastAsiaTheme="minorHAnsi"/>
          <w:position w:val="0"/>
          <w:lang w:eastAsia="en-US"/>
        </w:rPr>
        <w:t>я исправления в заявлении не допускается.</w:t>
      </w:r>
    </w:p>
    <w:p w:rsidR="000F7DE5" w:rsidRPr="00334DA2" w:rsidRDefault="00D15084" w:rsidP="00334DA2">
      <w:pPr>
        <w:autoSpaceDE w:val="0"/>
        <w:autoSpaceDN w:val="0"/>
        <w:adjustRightInd w:val="0"/>
        <w:spacing w:after="0" w:line="240" w:lineRule="auto"/>
        <w:ind w:firstLine="709"/>
      </w:pPr>
      <w:r w:rsidRPr="00334DA2">
        <w:rPr>
          <w:rFonts w:eastAsiaTheme="minorHAnsi"/>
          <w:position w:val="0"/>
          <w:lang w:eastAsia="en-US"/>
        </w:rPr>
        <w:t xml:space="preserve">В заявлении указывается вид, название, номер, дата муниципального правового акта Администрации (при наличии информации у заявителя), </w:t>
      </w:r>
      <w:r w:rsidRPr="00334DA2">
        <w:t>цель получения копии муниципального правового акта</w:t>
      </w:r>
      <w:proofErr w:type="gramStart"/>
      <w:r w:rsidRPr="00334DA2">
        <w:rPr>
          <w:rFonts w:eastAsiaTheme="minorHAnsi"/>
          <w:position w:val="0"/>
          <w:lang w:eastAsia="en-US"/>
        </w:rPr>
        <w:t>.</w:t>
      </w:r>
      <w:r w:rsidR="00933559" w:rsidRPr="00334DA2">
        <w:t>»;</w:t>
      </w:r>
      <w:proofErr w:type="gramEnd"/>
    </w:p>
    <w:p w:rsidR="00933559" w:rsidRPr="00334DA2" w:rsidRDefault="00933559" w:rsidP="00334DA2">
      <w:pPr>
        <w:autoSpaceDE w:val="0"/>
        <w:autoSpaceDN w:val="0"/>
        <w:adjustRightInd w:val="0"/>
        <w:spacing w:after="0" w:line="240" w:lineRule="auto"/>
        <w:ind w:firstLine="709"/>
      </w:pPr>
      <w:r w:rsidRPr="00334DA2">
        <w:t xml:space="preserve">1.2.3. абзац </w:t>
      </w:r>
      <w:r w:rsidR="00815D93" w:rsidRPr="00334DA2">
        <w:t xml:space="preserve">шестой </w:t>
      </w:r>
      <w:r w:rsidRPr="00334DA2">
        <w:t>пункт</w:t>
      </w:r>
      <w:r w:rsidR="00815D93" w:rsidRPr="00334DA2">
        <w:t>а</w:t>
      </w:r>
      <w:r w:rsidRPr="00334DA2">
        <w:t xml:space="preserve"> 2.10 изложить в следующей редакции:</w:t>
      </w:r>
    </w:p>
    <w:p w:rsidR="00933559" w:rsidRPr="00334DA2" w:rsidRDefault="00933559" w:rsidP="00334DA2">
      <w:pPr>
        <w:autoSpaceDE w:val="0"/>
        <w:autoSpaceDN w:val="0"/>
        <w:adjustRightInd w:val="0"/>
        <w:spacing w:after="0" w:line="240" w:lineRule="auto"/>
        <w:ind w:firstLine="709"/>
      </w:pPr>
      <w:r w:rsidRPr="00334DA2">
        <w:t>«-отсутствие запрашиваемого муниципального правового акта</w:t>
      </w:r>
      <w:proofErr w:type="gramStart"/>
      <w:r w:rsidRPr="00334DA2">
        <w:t>.»;</w:t>
      </w:r>
      <w:proofErr w:type="gramEnd"/>
    </w:p>
    <w:p w:rsidR="00815D93" w:rsidRPr="00334DA2" w:rsidRDefault="00933559" w:rsidP="00334DA2">
      <w:pPr>
        <w:autoSpaceDE w:val="0"/>
        <w:autoSpaceDN w:val="0"/>
        <w:adjustRightInd w:val="0"/>
        <w:spacing w:after="0" w:line="240" w:lineRule="auto"/>
        <w:ind w:firstLine="709"/>
      </w:pPr>
      <w:r w:rsidRPr="00334DA2">
        <w:t xml:space="preserve">1.2.4. </w:t>
      </w:r>
      <w:r w:rsidR="00815D93" w:rsidRPr="00334DA2">
        <w:t>в пункте 3.1:</w:t>
      </w:r>
    </w:p>
    <w:p w:rsidR="00EA364E" w:rsidRPr="00334DA2" w:rsidRDefault="00815D93" w:rsidP="00334DA2">
      <w:pPr>
        <w:autoSpaceDE w:val="0"/>
        <w:autoSpaceDN w:val="0"/>
        <w:adjustRightInd w:val="0"/>
        <w:spacing w:after="0" w:line="240" w:lineRule="auto"/>
        <w:ind w:firstLine="709"/>
      </w:pPr>
      <w:r w:rsidRPr="00334DA2">
        <w:t xml:space="preserve">- </w:t>
      </w:r>
      <w:r w:rsidR="00EA364E" w:rsidRPr="00334DA2">
        <w:t>подпункт 3.1.3. изложить в следующей редакции:</w:t>
      </w:r>
    </w:p>
    <w:p w:rsidR="00EA364E" w:rsidRPr="00334DA2" w:rsidRDefault="00EA364E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t xml:space="preserve">«3.1.3. </w:t>
      </w:r>
      <w:r w:rsidRPr="00334DA2">
        <w:rPr>
          <w:rFonts w:eastAsiaTheme="minorHAnsi"/>
          <w:position w:val="0"/>
          <w:lang w:eastAsia="en-US"/>
        </w:rPr>
        <w:t>Выдача заявителю результата предоставления муниципальной услуги</w:t>
      </w:r>
      <w:proofErr w:type="gramStart"/>
      <w:r w:rsidRPr="00334DA2">
        <w:rPr>
          <w:rFonts w:eastAsiaTheme="minorHAnsi"/>
          <w:position w:val="0"/>
          <w:lang w:eastAsia="en-US"/>
        </w:rPr>
        <w:t>;»</w:t>
      </w:r>
      <w:proofErr w:type="gramEnd"/>
      <w:r w:rsidRPr="00334DA2">
        <w:rPr>
          <w:rFonts w:eastAsiaTheme="minorHAnsi"/>
          <w:position w:val="0"/>
          <w:lang w:eastAsia="en-US"/>
        </w:rPr>
        <w:t>;</w:t>
      </w:r>
    </w:p>
    <w:p w:rsidR="00933559" w:rsidRPr="00334DA2" w:rsidRDefault="00815D93" w:rsidP="00334DA2">
      <w:pPr>
        <w:autoSpaceDE w:val="0"/>
        <w:autoSpaceDN w:val="0"/>
        <w:adjustRightInd w:val="0"/>
        <w:spacing w:after="0" w:line="240" w:lineRule="auto"/>
        <w:ind w:firstLine="709"/>
      </w:pPr>
      <w:r w:rsidRPr="00334DA2">
        <w:rPr>
          <w:rFonts w:eastAsiaTheme="minorHAnsi"/>
          <w:position w:val="0"/>
          <w:lang w:eastAsia="en-US"/>
        </w:rPr>
        <w:t xml:space="preserve">- </w:t>
      </w:r>
      <w:r w:rsidR="00933559" w:rsidRPr="00334DA2">
        <w:t xml:space="preserve"> дополнить подпунктом 3.1.4 следующего содержания:</w:t>
      </w:r>
    </w:p>
    <w:p w:rsidR="00933559" w:rsidRPr="00334DA2" w:rsidRDefault="00933559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t>«3.1.4. Порядок</w:t>
      </w:r>
      <w:r w:rsidRPr="00334DA2">
        <w:rPr>
          <w:rFonts w:eastAsiaTheme="minorHAnsi"/>
          <w:position w:val="0"/>
          <w:lang w:eastAsia="en-US"/>
        </w:rPr>
        <w:t xml:space="preserve"> исправления допущенных опечаток и ошибок в выданных в результате предоставления муниципальной услуги документах</w:t>
      </w:r>
      <w:proofErr w:type="gramStart"/>
      <w:r w:rsidR="00EA364E" w:rsidRPr="00334DA2">
        <w:rPr>
          <w:rFonts w:eastAsiaTheme="minorHAnsi"/>
          <w:position w:val="0"/>
          <w:lang w:eastAsia="en-US"/>
        </w:rPr>
        <w:t>.»;</w:t>
      </w:r>
    </w:p>
    <w:p w:rsidR="00BE428C" w:rsidRPr="00334DA2" w:rsidRDefault="00EA364E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End"/>
      <w:r w:rsidRPr="00334DA2">
        <w:rPr>
          <w:rFonts w:eastAsiaTheme="minorHAnsi"/>
          <w:position w:val="0"/>
          <w:lang w:eastAsia="en-US"/>
        </w:rPr>
        <w:t>1.2.</w:t>
      </w:r>
      <w:r w:rsidR="00815D93" w:rsidRPr="00334DA2">
        <w:rPr>
          <w:rFonts w:eastAsiaTheme="minorHAnsi"/>
          <w:position w:val="0"/>
          <w:lang w:eastAsia="en-US"/>
        </w:rPr>
        <w:t>5</w:t>
      </w:r>
      <w:r w:rsidRPr="00334DA2">
        <w:rPr>
          <w:rFonts w:eastAsiaTheme="minorHAnsi"/>
          <w:position w:val="0"/>
          <w:lang w:eastAsia="en-US"/>
        </w:rPr>
        <w:t xml:space="preserve">. </w:t>
      </w:r>
      <w:r w:rsidR="00BE428C" w:rsidRPr="00334DA2">
        <w:rPr>
          <w:rFonts w:eastAsiaTheme="minorHAnsi"/>
          <w:position w:val="0"/>
          <w:lang w:eastAsia="en-US"/>
        </w:rPr>
        <w:t>пункт 3.19 изложить в следующей редакции:</w:t>
      </w:r>
    </w:p>
    <w:p w:rsidR="00BE428C" w:rsidRPr="00334DA2" w:rsidRDefault="00BE428C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«3.19. По результатам проверки заявления и полного комплекта документов, при наличии оснований для предоставления муниципальной услуги, ответственный </w:t>
      </w:r>
      <w:r w:rsidRPr="00334DA2">
        <w:rPr>
          <w:rFonts w:eastAsiaTheme="minorHAnsi"/>
          <w:position w:val="0"/>
          <w:lang w:eastAsia="en-US"/>
        </w:rPr>
        <w:lastRenderedPageBreak/>
        <w:t>исполнитель осуществляет подготовку копии муниципального правового акта и сопроводительного письма.</w:t>
      </w:r>
    </w:p>
    <w:p w:rsidR="00BE428C" w:rsidRPr="00334DA2" w:rsidRDefault="00BE428C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Копия муниципального правового акта заверяется в соответствии с действующим законодательством.</w:t>
      </w:r>
    </w:p>
    <w:p w:rsidR="00BE428C" w:rsidRPr="00334DA2" w:rsidRDefault="00BE428C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Выписка из муниципального правового акта предоставляется в случае, когда в запрашиваемом муниципальном правовом акте помимо сведений о заявителе содержатся персональные данные других лиц</w:t>
      </w:r>
      <w:proofErr w:type="gramStart"/>
      <w:r w:rsidRPr="00334DA2">
        <w:rPr>
          <w:rFonts w:eastAsiaTheme="minorHAnsi"/>
          <w:position w:val="0"/>
          <w:lang w:eastAsia="en-US"/>
        </w:rPr>
        <w:t>.»;</w:t>
      </w:r>
      <w:proofErr w:type="gramEnd"/>
    </w:p>
    <w:p w:rsidR="00EA364E" w:rsidRPr="00334DA2" w:rsidRDefault="00BE428C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1.2.</w:t>
      </w:r>
      <w:r w:rsidR="00815D93" w:rsidRPr="00334DA2">
        <w:rPr>
          <w:rFonts w:eastAsiaTheme="minorHAnsi"/>
          <w:position w:val="0"/>
          <w:lang w:eastAsia="en-US"/>
        </w:rPr>
        <w:t>6</w:t>
      </w:r>
      <w:r w:rsidRPr="00334DA2">
        <w:rPr>
          <w:rFonts w:eastAsiaTheme="minorHAnsi"/>
          <w:position w:val="0"/>
          <w:lang w:eastAsia="en-US"/>
        </w:rPr>
        <w:t xml:space="preserve">. </w:t>
      </w:r>
      <w:r w:rsidR="00EA364E" w:rsidRPr="00334DA2">
        <w:rPr>
          <w:rFonts w:eastAsiaTheme="minorHAnsi"/>
          <w:position w:val="0"/>
          <w:lang w:eastAsia="en-US"/>
        </w:rPr>
        <w:t>пункт 3.21 исключить;</w:t>
      </w:r>
    </w:p>
    <w:p w:rsidR="00EA364E" w:rsidRPr="00334DA2" w:rsidRDefault="00EA364E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1.2.</w:t>
      </w:r>
      <w:r w:rsidR="00815D93" w:rsidRPr="00334DA2">
        <w:rPr>
          <w:rFonts w:eastAsiaTheme="minorHAnsi"/>
          <w:position w:val="0"/>
          <w:lang w:eastAsia="en-US"/>
        </w:rPr>
        <w:t>7</w:t>
      </w:r>
      <w:r w:rsidRPr="00334DA2">
        <w:rPr>
          <w:rFonts w:eastAsiaTheme="minorHAnsi"/>
          <w:position w:val="0"/>
          <w:lang w:eastAsia="en-US"/>
        </w:rPr>
        <w:t>. пункты 3.26, 3.27, 3.28 изложить в следующей редакции:</w:t>
      </w:r>
    </w:p>
    <w:p w:rsidR="002043EB" w:rsidRPr="00334DA2" w:rsidRDefault="00EA364E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«3.26. Результатом административной процедуры являются оформленные и зарегистрированные в установленном порядке </w:t>
      </w:r>
      <w:r w:rsidR="002043EB" w:rsidRPr="00334DA2">
        <w:rPr>
          <w:rFonts w:eastAsiaTheme="minorHAnsi"/>
          <w:position w:val="0"/>
          <w:lang w:eastAsia="en-US"/>
        </w:rPr>
        <w:t>копия муниципального правового акта с сопроводительным письмом или письмо об отказе в предоставлении копии муниципального правового акта.</w:t>
      </w:r>
    </w:p>
    <w:p w:rsidR="007B3017" w:rsidRPr="00334DA2" w:rsidRDefault="002043EB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3.27. Способом фиксации результата выполнения административной процедуры является регистрация в установленном порядке сопроводительного письма с копией муниципального правового акта или письма об отказе в предоставлении копии муниципального правового акта с проставлением даты и исходящего номера.</w:t>
      </w:r>
    </w:p>
    <w:p w:rsidR="007B3017" w:rsidRPr="00334DA2" w:rsidRDefault="007B3017" w:rsidP="00334D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Theme="minorHAnsi"/>
          <w:bCs/>
          <w:position w:val="0"/>
          <w:lang w:eastAsia="en-US"/>
        </w:rPr>
      </w:pPr>
      <w:r w:rsidRPr="00334DA2">
        <w:rPr>
          <w:rFonts w:eastAsiaTheme="minorHAnsi"/>
          <w:bCs/>
          <w:position w:val="0"/>
          <w:lang w:eastAsia="en-US"/>
        </w:rPr>
        <w:t>Выдача заявителю</w:t>
      </w:r>
    </w:p>
    <w:p w:rsidR="007B3017" w:rsidRPr="00334DA2" w:rsidRDefault="007B3017" w:rsidP="00334D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  <w:bCs/>
          <w:position w:val="0"/>
          <w:lang w:eastAsia="en-US"/>
        </w:rPr>
      </w:pPr>
      <w:r w:rsidRPr="00334DA2">
        <w:rPr>
          <w:rFonts w:eastAsiaTheme="minorHAnsi"/>
          <w:bCs/>
          <w:position w:val="0"/>
          <w:lang w:eastAsia="en-US"/>
        </w:rPr>
        <w:t>результата предоставления муниципальной услуги</w:t>
      </w:r>
    </w:p>
    <w:p w:rsidR="007B3017" w:rsidRPr="00334DA2" w:rsidRDefault="007B3017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3.28.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документов:</w:t>
      </w:r>
    </w:p>
    <w:p w:rsidR="007B3017" w:rsidRPr="00334DA2" w:rsidRDefault="007B3017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- </w:t>
      </w:r>
      <w:r w:rsidR="00BE428C" w:rsidRPr="00334DA2">
        <w:rPr>
          <w:rFonts w:eastAsiaTheme="minorHAnsi"/>
          <w:position w:val="0"/>
          <w:lang w:eastAsia="en-US"/>
        </w:rPr>
        <w:t>копия муниципального правового акта с сопроводительным письмом</w:t>
      </w:r>
      <w:r w:rsidRPr="00334DA2">
        <w:rPr>
          <w:rFonts w:eastAsiaTheme="minorHAnsi"/>
          <w:position w:val="0"/>
          <w:lang w:eastAsia="en-US"/>
        </w:rPr>
        <w:t>;</w:t>
      </w:r>
    </w:p>
    <w:p w:rsidR="002043EB" w:rsidRPr="00334DA2" w:rsidRDefault="007B3017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- письмо заявителю об отказе в </w:t>
      </w:r>
      <w:r w:rsidR="00017D95" w:rsidRPr="00334DA2">
        <w:rPr>
          <w:rFonts w:eastAsiaTheme="minorHAnsi"/>
          <w:position w:val="0"/>
          <w:lang w:eastAsia="en-US"/>
        </w:rPr>
        <w:t>предоставлении</w:t>
      </w:r>
      <w:r w:rsidRPr="00334DA2">
        <w:rPr>
          <w:rFonts w:eastAsiaTheme="minorHAnsi"/>
          <w:position w:val="0"/>
          <w:lang w:eastAsia="en-US"/>
        </w:rPr>
        <w:t xml:space="preserve"> копи</w:t>
      </w:r>
      <w:r w:rsidR="00017D95" w:rsidRPr="00334DA2">
        <w:rPr>
          <w:rFonts w:eastAsiaTheme="minorHAnsi"/>
          <w:position w:val="0"/>
          <w:lang w:eastAsia="en-US"/>
        </w:rPr>
        <w:t>и муниципального правового акта</w:t>
      </w:r>
      <w:proofErr w:type="gramStart"/>
      <w:r w:rsidRPr="00334DA2">
        <w:rPr>
          <w:rFonts w:eastAsiaTheme="minorHAnsi"/>
          <w:position w:val="0"/>
          <w:lang w:eastAsia="en-US"/>
        </w:rPr>
        <w:t>.</w:t>
      </w:r>
      <w:r w:rsidR="002043EB" w:rsidRPr="00334DA2">
        <w:rPr>
          <w:rFonts w:eastAsiaTheme="minorHAnsi"/>
          <w:position w:val="0"/>
          <w:lang w:eastAsia="en-US"/>
        </w:rPr>
        <w:t>»;</w:t>
      </w:r>
      <w:proofErr w:type="gramEnd"/>
    </w:p>
    <w:p w:rsidR="002043EB" w:rsidRPr="00334DA2" w:rsidRDefault="002043EB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>1.2.</w:t>
      </w:r>
      <w:r w:rsidR="00815D93" w:rsidRPr="00334DA2">
        <w:rPr>
          <w:rFonts w:eastAsiaTheme="minorHAnsi"/>
          <w:position w:val="0"/>
          <w:lang w:eastAsia="en-US"/>
        </w:rPr>
        <w:t>8</w:t>
      </w:r>
      <w:r w:rsidRPr="00334DA2">
        <w:rPr>
          <w:rFonts w:eastAsiaTheme="minorHAnsi"/>
          <w:position w:val="0"/>
          <w:lang w:eastAsia="en-US"/>
        </w:rPr>
        <w:t>. пункт 3.35 изложить в следующей редакции:</w:t>
      </w:r>
    </w:p>
    <w:p w:rsidR="002043EB" w:rsidRPr="00334DA2" w:rsidRDefault="002043EB" w:rsidP="00334DA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34DA2">
        <w:rPr>
          <w:rFonts w:eastAsiaTheme="minorHAnsi"/>
          <w:position w:val="0"/>
          <w:lang w:eastAsia="en-US"/>
        </w:rPr>
        <w:t xml:space="preserve">«3.35. </w:t>
      </w:r>
      <w:proofErr w:type="gramStart"/>
      <w:r w:rsidRPr="00334DA2">
        <w:rPr>
          <w:rFonts w:eastAsiaTheme="minorHAnsi"/>
          <w:position w:val="0"/>
          <w:lang w:eastAsia="en-US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</w:t>
      </w:r>
      <w:hyperlink r:id="rId12" w:history="1">
        <w:r w:rsidRPr="00334DA2">
          <w:rPr>
            <w:rFonts w:eastAsiaTheme="minorHAnsi"/>
            <w:position w:val="0"/>
            <w:lang w:eastAsia="en-US"/>
          </w:rPr>
          <w:t>пункте 3.28</w:t>
        </w:r>
      </w:hyperlink>
      <w:r w:rsidRPr="00334DA2">
        <w:rPr>
          <w:rFonts w:eastAsiaTheme="minorHAnsi"/>
          <w:position w:val="0"/>
          <w:lang w:eastAsia="en-US"/>
        </w:rPr>
        <w:t xml:space="preserve"> настоящего Регламента, является получение Администрацией заявления об исправлении технической ошибки по форме согласно приложению № 3.»;</w:t>
      </w:r>
      <w:proofErr w:type="gramEnd"/>
    </w:p>
    <w:p w:rsidR="00673F8A" w:rsidRPr="00334DA2" w:rsidRDefault="00815D93" w:rsidP="00334DA2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</w:rPr>
      </w:pPr>
      <w:r w:rsidRPr="00334DA2">
        <w:rPr>
          <w:rFonts w:eastAsiaTheme="minorHAnsi"/>
          <w:position w:val="0"/>
          <w:lang w:eastAsia="en-US"/>
        </w:rPr>
        <w:t>1.2.9</w:t>
      </w:r>
      <w:r w:rsidR="002043EB" w:rsidRPr="00334DA2">
        <w:rPr>
          <w:rFonts w:eastAsiaTheme="minorHAnsi"/>
          <w:position w:val="0"/>
          <w:lang w:eastAsia="en-US"/>
        </w:rPr>
        <w:t>. дополн</w:t>
      </w:r>
      <w:r w:rsidR="00D15084" w:rsidRPr="00334DA2">
        <w:rPr>
          <w:rFonts w:eastAsiaTheme="minorHAnsi"/>
          <w:position w:val="0"/>
          <w:lang w:eastAsia="en-US"/>
        </w:rPr>
        <w:t>ить приложением № 3 (приложение</w:t>
      </w:r>
      <w:r w:rsidR="002043EB" w:rsidRPr="00334DA2">
        <w:rPr>
          <w:rFonts w:eastAsiaTheme="minorHAnsi"/>
          <w:position w:val="0"/>
          <w:lang w:eastAsia="en-US"/>
        </w:rPr>
        <w:t>).</w:t>
      </w:r>
    </w:p>
    <w:p w:rsidR="0023325A" w:rsidRPr="00334DA2" w:rsidRDefault="002157F7" w:rsidP="00334D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A2">
        <w:rPr>
          <w:rFonts w:ascii="Times New Roman" w:hAnsi="Times New Roman" w:cs="Times New Roman"/>
          <w:sz w:val="26"/>
          <w:szCs w:val="26"/>
        </w:rPr>
        <w:t>2</w:t>
      </w:r>
      <w:r w:rsidR="0023325A" w:rsidRPr="00334DA2">
        <w:rPr>
          <w:rFonts w:ascii="Times New Roman" w:hAnsi="Times New Roman" w:cs="Times New Roman"/>
          <w:sz w:val="26"/>
          <w:szCs w:val="26"/>
        </w:rPr>
        <w:t xml:space="preserve">. </w:t>
      </w:r>
      <w:r w:rsidR="001753E5" w:rsidRPr="00334DA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23325A" w:rsidRPr="00334DA2">
        <w:rPr>
          <w:rFonts w:ascii="Times New Roman" w:hAnsi="Times New Roman" w:cs="Times New Roman"/>
          <w:sz w:val="26"/>
          <w:szCs w:val="26"/>
        </w:rPr>
        <w:t>.</w:t>
      </w:r>
    </w:p>
    <w:p w:rsidR="00847BB8" w:rsidRPr="00334DA2" w:rsidRDefault="00847BB8" w:rsidP="00334D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DA2">
        <w:rPr>
          <w:rFonts w:ascii="Times New Roman" w:hAnsi="Times New Roman" w:cs="Times New Roman"/>
          <w:sz w:val="26"/>
          <w:szCs w:val="26"/>
        </w:rPr>
        <w:t>3.</w:t>
      </w:r>
      <w:r w:rsidR="001753E5" w:rsidRPr="00334DA2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="001753E5" w:rsidRPr="00334DA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753E5" w:rsidRPr="00334DA2">
        <w:rPr>
          <w:rFonts w:ascii="Times New Roman" w:hAnsi="Times New Roman" w:cs="Times New Roman"/>
          <w:sz w:val="26"/>
          <w:szCs w:val="26"/>
        </w:rPr>
        <w:t>. Заречного Пензенской области в информационно-телекоммуникационной сети «Интернет»</w:t>
      </w:r>
      <w:r w:rsidRPr="00334DA2">
        <w:rPr>
          <w:rFonts w:ascii="Times New Roman" w:hAnsi="Times New Roman" w:cs="Times New Roman"/>
          <w:sz w:val="26"/>
          <w:szCs w:val="26"/>
        </w:rPr>
        <w:t>.</w:t>
      </w:r>
    </w:p>
    <w:p w:rsidR="0023325A" w:rsidRPr="00334DA2" w:rsidRDefault="00847BB8" w:rsidP="00334D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DA2">
        <w:rPr>
          <w:rFonts w:ascii="Times New Roman" w:hAnsi="Times New Roman" w:cs="Times New Roman"/>
          <w:sz w:val="26"/>
          <w:szCs w:val="26"/>
        </w:rPr>
        <w:t>4</w:t>
      </w:r>
      <w:r w:rsidR="0023325A" w:rsidRPr="00334DA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334D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334DA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</w:t>
      </w:r>
      <w:proofErr w:type="spellStart"/>
      <w:r w:rsidR="003A203F" w:rsidRPr="00334DA2">
        <w:rPr>
          <w:rFonts w:ascii="Times New Roman" w:hAnsi="Times New Roman" w:cs="Times New Roman"/>
          <w:sz w:val="26"/>
          <w:szCs w:val="26"/>
        </w:rPr>
        <w:t>Тухова</w:t>
      </w:r>
      <w:proofErr w:type="spellEnd"/>
      <w:r w:rsidR="003A203F" w:rsidRPr="00334DA2">
        <w:rPr>
          <w:rFonts w:ascii="Times New Roman" w:hAnsi="Times New Roman" w:cs="Times New Roman"/>
          <w:sz w:val="26"/>
          <w:szCs w:val="26"/>
        </w:rPr>
        <w:t xml:space="preserve"> Е.В.</w:t>
      </w:r>
      <w:r w:rsidR="0023325A" w:rsidRPr="00334DA2">
        <w:rPr>
          <w:rFonts w:ascii="Times New Roman" w:hAnsi="Times New Roman" w:cs="Times New Roman"/>
          <w:sz w:val="26"/>
          <w:szCs w:val="26"/>
        </w:rPr>
        <w:t>.</w:t>
      </w:r>
    </w:p>
    <w:p w:rsidR="00334DA2" w:rsidRDefault="00334DA2" w:rsidP="00334DA2">
      <w:pPr>
        <w:framePr w:w="10786" w:h="1906" w:hSpace="10080" w:wrap="notBeside" w:vAnchor="text" w:hAnchor="page" w:x="511" w:y="1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34DA2" w:rsidRDefault="00334DA2" w:rsidP="00334DA2">
      <w:pPr>
        <w:framePr w:w="10786" w:h="1906" w:hSpace="10080" w:wrap="notBeside" w:vAnchor="text" w:hAnchor="page" w:x="511" w:y="1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A2" w:rsidRDefault="00334DA2" w:rsidP="00334DA2">
      <w:pPr>
        <w:framePr w:w="10786" w:h="1906" w:hSpace="10080" w:wrap="notBeside" w:vAnchor="text" w:hAnchor="page" w:x="511" w:y="15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34DA2" w:rsidRDefault="00334DA2" w:rsidP="00334DA2">
      <w:pPr>
        <w:framePr w:w="10786" w:h="1906" w:hSpace="10080" w:wrap="notBeside" w:vAnchor="text" w:hAnchor="page" w:x="511" w:y="1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34DA2" w:rsidRDefault="00334DA2" w:rsidP="00334DA2">
      <w:pPr>
        <w:framePr w:w="10786" w:h="1906" w:hSpace="10080" w:wrap="notBeside" w:vAnchor="text" w:hAnchor="page" w:x="511" w:y="15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34DA2" w:rsidRDefault="00334DA2" w:rsidP="00334DA2">
      <w:pPr>
        <w:framePr w:w="10786" w:h="1906" w:hSpace="10080" w:wrap="notBeside" w:vAnchor="text" w:hAnchor="page" w:x="511" w:y="15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34DA2" w:rsidRDefault="00334DA2" w:rsidP="00334DA2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23325A" w:rsidRPr="00847BB8" w:rsidRDefault="0023325A" w:rsidP="000D624E">
      <w:pPr>
        <w:pStyle w:val="a6"/>
        <w:tabs>
          <w:tab w:val="left" w:pos="-360"/>
          <w:tab w:val="left" w:pos="3975"/>
        </w:tabs>
        <w:ind w:firstLine="0"/>
        <w:jc w:val="both"/>
        <w:rPr>
          <w:szCs w:val="26"/>
        </w:rPr>
      </w:pPr>
    </w:p>
    <w:p w:rsidR="00CE11F3" w:rsidRPr="00847BB8" w:rsidRDefault="00CE11F3" w:rsidP="000D624E">
      <w:pPr>
        <w:pStyle w:val="a6"/>
        <w:ind w:firstLine="0"/>
        <w:rPr>
          <w:szCs w:val="26"/>
        </w:rPr>
      </w:pPr>
    </w:p>
    <w:p w:rsidR="00501AB3" w:rsidRDefault="00501AB3" w:rsidP="00E64E73">
      <w:pPr>
        <w:pStyle w:val="a6"/>
        <w:jc w:val="right"/>
      </w:pPr>
    </w:p>
    <w:p w:rsidR="009670AA" w:rsidRDefault="009670AA" w:rsidP="00E64E73">
      <w:pPr>
        <w:pStyle w:val="a6"/>
        <w:jc w:val="right"/>
      </w:pPr>
    </w:p>
    <w:p w:rsidR="005860FD" w:rsidRDefault="005860FD" w:rsidP="00E64E73">
      <w:pPr>
        <w:pStyle w:val="a6"/>
        <w:jc w:val="right"/>
      </w:pPr>
    </w:p>
    <w:p w:rsidR="0016407F" w:rsidRDefault="0016407F" w:rsidP="0016407F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6407F" w:rsidRDefault="0016407F" w:rsidP="0016407F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6407F" w:rsidRDefault="0016407F" w:rsidP="0016407F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16407F" w:rsidRDefault="0016407F" w:rsidP="0016407F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34DA2">
        <w:rPr>
          <w:rFonts w:ascii="Times New Roman" w:hAnsi="Times New Roman"/>
          <w:sz w:val="26"/>
          <w:szCs w:val="26"/>
        </w:rPr>
        <w:t>18.11.2022 № 1927</w:t>
      </w:r>
    </w:p>
    <w:p w:rsidR="00FD64EA" w:rsidRDefault="00FD64EA" w:rsidP="001640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07F" w:rsidRPr="00017D95" w:rsidRDefault="0016407F" w:rsidP="0016407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7D95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B3017" w:rsidRPr="00017D95">
        <w:rPr>
          <w:rFonts w:ascii="Times New Roman" w:hAnsi="Times New Roman" w:cs="Times New Roman"/>
          <w:sz w:val="26"/>
          <w:szCs w:val="26"/>
        </w:rPr>
        <w:t>3</w:t>
      </w:r>
    </w:p>
    <w:p w:rsidR="0016407F" w:rsidRPr="00017D95" w:rsidRDefault="0016407F" w:rsidP="001640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7D95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</w:t>
      </w:r>
    </w:p>
    <w:p w:rsidR="0016407F" w:rsidRPr="00017D95" w:rsidRDefault="0016407F" w:rsidP="001640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7D95">
        <w:rPr>
          <w:rFonts w:ascii="Times New Roman" w:hAnsi="Times New Roman" w:cs="Times New Roman"/>
          <w:sz w:val="26"/>
          <w:szCs w:val="26"/>
        </w:rPr>
        <w:t>муниципальной услуги «Выдача копий муниципальных правовых актов»</w:t>
      </w:r>
    </w:p>
    <w:p w:rsidR="0016407F" w:rsidRPr="00017D95" w:rsidRDefault="0016407F" w:rsidP="001640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670"/>
      </w:tblGrid>
      <w:tr w:rsidR="007B3017" w:rsidTr="007B3017">
        <w:tc>
          <w:tcPr>
            <w:tcW w:w="4503" w:type="dxa"/>
          </w:tcPr>
          <w:p w:rsidR="007B3017" w:rsidRDefault="007B3017" w:rsidP="0016407F">
            <w:pPr>
              <w:spacing w:line="240" w:lineRule="auto"/>
              <w:ind w:firstLine="0"/>
            </w:pPr>
          </w:p>
        </w:tc>
        <w:tc>
          <w:tcPr>
            <w:tcW w:w="5670" w:type="dxa"/>
          </w:tcPr>
          <w:p w:rsidR="007B3017" w:rsidRDefault="007B3017" w:rsidP="007B3017">
            <w:pPr>
              <w:autoSpaceDE w:val="0"/>
              <w:ind w:firstLine="0"/>
              <w:outlineLvl w:val="0"/>
              <w:rPr>
                <w:rFonts w:eastAsia="Courier New"/>
                <w:b/>
                <w:bCs/>
                <w:sz w:val="24"/>
                <w:szCs w:val="24"/>
              </w:rPr>
            </w:pPr>
            <w:r w:rsidRPr="004220D0">
              <w:rPr>
                <w:bCs/>
                <w:sz w:val="24"/>
                <w:szCs w:val="24"/>
              </w:rPr>
              <w:t xml:space="preserve">В Администрацию г. </w:t>
            </w:r>
            <w:proofErr w:type="gramStart"/>
            <w:r w:rsidRPr="004220D0">
              <w:rPr>
                <w:bCs/>
                <w:sz w:val="24"/>
                <w:szCs w:val="24"/>
              </w:rPr>
              <w:t>Заречного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4220D0">
              <w:rPr>
                <w:bCs/>
                <w:sz w:val="24"/>
                <w:szCs w:val="24"/>
              </w:rPr>
              <w:t>Пензенской области</w:t>
            </w:r>
            <w:r w:rsidRPr="004220D0">
              <w:rPr>
                <w:rFonts w:eastAsia="Courier New"/>
                <w:b/>
                <w:bCs/>
                <w:sz w:val="24"/>
                <w:szCs w:val="24"/>
              </w:rPr>
              <w:t xml:space="preserve"> </w:t>
            </w:r>
          </w:p>
          <w:p w:rsidR="007B3017" w:rsidRPr="004220D0" w:rsidRDefault="007B3017" w:rsidP="007B3017">
            <w:pPr>
              <w:autoSpaceDE w:val="0"/>
              <w:ind w:firstLine="0"/>
              <w:outlineLvl w:val="0"/>
              <w:rPr>
                <w:sz w:val="24"/>
                <w:szCs w:val="24"/>
              </w:rPr>
            </w:pPr>
            <w:r w:rsidRPr="007B3017">
              <w:rPr>
                <w:rFonts w:eastAsia="Courier New"/>
                <w:bCs/>
                <w:sz w:val="24"/>
                <w:szCs w:val="24"/>
              </w:rPr>
              <w:t>от</w:t>
            </w:r>
            <w:r>
              <w:rPr>
                <w:rFonts w:eastAsia="Courier New"/>
                <w:b/>
                <w:bCs/>
                <w:sz w:val="24"/>
                <w:szCs w:val="24"/>
              </w:rPr>
              <w:t>___________________________________________</w:t>
            </w:r>
            <w:r w:rsidRPr="004220D0">
              <w:rPr>
                <w:rFonts w:eastAsia="Courier New"/>
                <w:b/>
                <w:bCs/>
                <w:sz w:val="24"/>
                <w:szCs w:val="24"/>
              </w:rPr>
              <w:t xml:space="preserve">                                     </w:t>
            </w:r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Ф.И.О.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отчество - </w:t>
            </w: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 физического лица, либо </w:t>
            </w:r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юридического лица, либо </w:t>
            </w:r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Ф.И.О.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отчество - </w:t>
            </w: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 представителя заявителя) </w:t>
            </w:r>
            <w:proofErr w:type="gramEnd"/>
          </w:p>
          <w:p w:rsidR="007B3017" w:rsidRDefault="007B3017" w:rsidP="007B3017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 </w:t>
            </w:r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(место жительства физического лица, </w:t>
            </w:r>
            <w:proofErr w:type="gramEnd"/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либо место нахождения юридического лица, </w:t>
            </w:r>
            <w:r w:rsidRPr="009670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организационно-правовая форма юридического лица) </w:t>
            </w:r>
          </w:p>
          <w:p w:rsidR="007B3017" w:rsidRDefault="007B3017" w:rsidP="007B3017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________________________________________, </w:t>
            </w:r>
          </w:p>
          <w:p w:rsidR="007B3017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(реквизиты документа, удостоверяющего личность </w:t>
            </w:r>
            <w:proofErr w:type="gramEnd"/>
          </w:p>
          <w:p w:rsidR="007B3017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физического лица, либо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</w:p>
          <w:p w:rsidR="007B3017" w:rsidRDefault="007B3017" w:rsidP="007B3017">
            <w:pPr>
              <w:pStyle w:val="Default"/>
              <w:jc w:val="right"/>
              <w:rPr>
                <w:sz w:val="26"/>
                <w:szCs w:val="26"/>
              </w:rPr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о государственной регистрации заявителя в ЕГРЮЛ) </w:t>
            </w:r>
          </w:p>
          <w:p w:rsidR="007B3017" w:rsidRDefault="007B3017" w:rsidP="007B3017">
            <w:pPr>
              <w:pStyle w:val="Default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действующего</w:t>
            </w:r>
            <w:proofErr w:type="gramEnd"/>
            <w:r>
              <w:rPr>
                <w:sz w:val="26"/>
                <w:szCs w:val="26"/>
              </w:rPr>
              <w:t xml:space="preserve"> на основании________________ </w:t>
            </w:r>
          </w:p>
          <w:p w:rsidR="007B3017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(реквизиты документа,</w:t>
            </w:r>
            <w:r w:rsidRPr="00D54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подтверждающего полномочия</w:t>
            </w:r>
            <w:proofErr w:type="gramEnd"/>
          </w:p>
          <w:p w:rsidR="007B3017" w:rsidRDefault="007B3017" w:rsidP="007B301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 </w:t>
            </w:r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представителя заявителя (в случае, если от имени </w:t>
            </w:r>
            <w:proofErr w:type="gramEnd"/>
          </w:p>
          <w:p w:rsidR="007B3017" w:rsidRDefault="007B3017" w:rsidP="007B3017">
            <w:pPr>
              <w:pStyle w:val="Default"/>
              <w:jc w:val="right"/>
              <w:rPr>
                <w:sz w:val="26"/>
                <w:szCs w:val="26"/>
              </w:rPr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заявителя выступает его представитель)</w:t>
            </w:r>
            <w:r>
              <w:rPr>
                <w:sz w:val="26"/>
                <w:szCs w:val="26"/>
              </w:rPr>
              <w:t xml:space="preserve"> </w:t>
            </w:r>
          </w:p>
          <w:p w:rsidR="007B3017" w:rsidRDefault="007B3017" w:rsidP="007B301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 </w:t>
            </w:r>
          </w:p>
          <w:p w:rsidR="00D3382B" w:rsidRDefault="00D3382B" w:rsidP="007B301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:rsidR="007B3017" w:rsidRPr="009670AA" w:rsidRDefault="007B3017" w:rsidP="007B3017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(почтовый адрес и (или) адрес электронной почты, </w:t>
            </w:r>
            <w:proofErr w:type="gramEnd"/>
          </w:p>
          <w:p w:rsidR="007B3017" w:rsidRDefault="007B3017" w:rsidP="007B3017">
            <w:pPr>
              <w:pStyle w:val="Default"/>
              <w:jc w:val="right"/>
            </w:pP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 xml:space="preserve">номер телефона заявителя либо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0AA">
              <w:rPr>
                <w:rFonts w:ascii="Times New Roman" w:hAnsi="Times New Roman" w:cs="Times New Roman"/>
                <w:sz w:val="22"/>
                <w:szCs w:val="22"/>
              </w:rPr>
              <w:t>представителя заявителя)</w:t>
            </w:r>
          </w:p>
        </w:tc>
      </w:tr>
    </w:tbl>
    <w:tbl>
      <w:tblPr>
        <w:tblW w:w="9070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7B3017" w:rsidRPr="004220D0" w:rsidTr="007B3017">
        <w:tc>
          <w:tcPr>
            <w:tcW w:w="9070" w:type="dxa"/>
          </w:tcPr>
          <w:p w:rsidR="007B3017" w:rsidRPr="004220D0" w:rsidRDefault="007B3017" w:rsidP="008274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ind w:hanging="33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Прошу исправить допущенную опечатку (ошибку) (</w:t>
            </w:r>
            <w:proofErr w:type="gramStart"/>
            <w:r w:rsidRPr="004220D0">
              <w:rPr>
                <w:sz w:val="24"/>
                <w:szCs w:val="24"/>
              </w:rPr>
              <w:t>нужное</w:t>
            </w:r>
            <w:proofErr w:type="gramEnd"/>
            <w:r w:rsidRPr="004220D0">
              <w:rPr>
                <w:sz w:val="24"/>
                <w:szCs w:val="24"/>
              </w:rPr>
              <w:t xml:space="preserve"> отметить):</w:t>
            </w:r>
          </w:p>
          <w:p w:rsidR="007B3017" w:rsidRPr="004220D0" w:rsidRDefault="007B3017" w:rsidP="008274F2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20D0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20955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17D95">
              <w:rPr>
                <w:rFonts w:ascii="Times New Roman" w:hAnsi="Times New Roman"/>
                <w:sz w:val="24"/>
                <w:szCs w:val="24"/>
              </w:rPr>
              <w:t>копии муниципального правового акта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B3017" w:rsidRPr="00017D95" w:rsidRDefault="007B3017" w:rsidP="008274F2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228600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</w:t>
            </w:r>
            <w:r w:rsidR="00017D95">
              <w:rPr>
                <w:sz w:val="24"/>
                <w:szCs w:val="24"/>
              </w:rPr>
              <w:t>письме</w:t>
            </w:r>
            <w:r w:rsidRPr="004220D0">
              <w:rPr>
                <w:sz w:val="24"/>
                <w:szCs w:val="24"/>
              </w:rPr>
              <w:t xml:space="preserve"> </w:t>
            </w:r>
            <w:r w:rsidR="00017D95" w:rsidRPr="00017D95">
              <w:rPr>
                <w:rFonts w:eastAsiaTheme="minorHAnsi"/>
                <w:position w:val="0"/>
                <w:sz w:val="24"/>
                <w:szCs w:val="24"/>
                <w:lang w:eastAsia="en-US"/>
              </w:rPr>
              <w:t>об отказе в предоставлении копии муниципального правового акта</w:t>
            </w:r>
            <w:r w:rsidRPr="00017D95">
              <w:rPr>
                <w:bCs/>
                <w:sz w:val="24"/>
                <w:szCs w:val="24"/>
              </w:rPr>
              <w:t>.</w:t>
            </w:r>
          </w:p>
          <w:p w:rsidR="007B3017" w:rsidRPr="004220D0" w:rsidRDefault="007B3017" w:rsidP="00017D9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</w:t>
            </w:r>
            <w:proofErr w:type="gramStart"/>
            <w:r w:rsidRPr="004220D0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4220D0">
              <w:rPr>
                <w:sz w:val="24"/>
                <w:szCs w:val="24"/>
              </w:rPr>
              <w:t xml:space="preserve"> опечатки (ошибки))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2000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лично в виде документа на бумажном носителе в Администрации</w:t>
            </w:r>
            <w:r w:rsidR="00017D95">
              <w:rPr>
                <w:sz w:val="24"/>
                <w:szCs w:val="24"/>
              </w:rPr>
              <w:t xml:space="preserve"> города</w:t>
            </w:r>
            <w:r w:rsidRPr="004220D0">
              <w:rPr>
                <w:sz w:val="24"/>
                <w:szCs w:val="24"/>
              </w:rPr>
              <w:t>;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2000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документа на бумажном носителе пос</w:t>
            </w:r>
            <w:r w:rsidR="00017D95">
              <w:rPr>
                <w:sz w:val="24"/>
                <w:szCs w:val="24"/>
              </w:rPr>
              <w:t>редством почтового отправления</w:t>
            </w:r>
            <w:proofErr w:type="gramStart"/>
            <w:r w:rsidR="00017D95">
              <w:rPr>
                <w:sz w:val="24"/>
                <w:szCs w:val="24"/>
              </w:rPr>
              <w:t>:</w:t>
            </w:r>
            <w:r w:rsidRPr="004220D0">
              <w:rPr>
                <w:sz w:val="24"/>
                <w:szCs w:val="24"/>
              </w:rPr>
              <w:t>____________________________________________________________;</w:t>
            </w:r>
            <w:proofErr w:type="gramEnd"/>
          </w:p>
          <w:p w:rsidR="007B3017" w:rsidRPr="00017D95" w:rsidRDefault="007B3017" w:rsidP="008274F2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4220D0">
              <w:rPr>
                <w:sz w:val="24"/>
                <w:szCs w:val="24"/>
              </w:rPr>
              <w:t xml:space="preserve">                                                         </w:t>
            </w:r>
            <w:r w:rsidRPr="00017D95">
              <w:rPr>
                <w:sz w:val="22"/>
                <w:szCs w:val="22"/>
              </w:rPr>
              <w:t>(указать адрес)</w:t>
            </w:r>
          </w:p>
          <w:p w:rsidR="007B3017" w:rsidRPr="004220D0" w:rsidRDefault="00017D95" w:rsidP="008274F2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B3017"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247650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3017" w:rsidRPr="004220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в </w:t>
            </w:r>
            <w:r w:rsidR="007B3017" w:rsidRPr="004220D0">
              <w:rPr>
                <w:sz w:val="24"/>
                <w:szCs w:val="24"/>
              </w:rPr>
              <w:t xml:space="preserve"> виде электронного документа посредством электронной почты: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7B3017" w:rsidRPr="004220D0" w:rsidRDefault="007B3017" w:rsidP="00827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7B3017" w:rsidRPr="004220D0" w:rsidRDefault="007B3017" w:rsidP="00D15084">
      <w:pPr>
        <w:autoSpaceDE w:val="0"/>
        <w:ind w:firstLine="0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Дата _____________</w:t>
      </w:r>
      <w:r w:rsidR="00D15084">
        <w:rPr>
          <w:bCs/>
          <w:sz w:val="24"/>
          <w:szCs w:val="24"/>
        </w:rPr>
        <w:t xml:space="preserve">                                      </w:t>
      </w:r>
      <w:r w:rsidRPr="004220D0">
        <w:rPr>
          <w:rFonts w:eastAsia="Courier New"/>
          <w:bCs/>
          <w:sz w:val="24"/>
          <w:szCs w:val="24"/>
        </w:rPr>
        <w:t xml:space="preserve">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16407F" w:rsidRDefault="007B3017" w:rsidP="00D3382B">
      <w:pPr>
        <w:autoSpaceDE w:val="0"/>
        <w:outlineLvl w:val="0"/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sectPr w:rsidR="0016407F" w:rsidSect="0016407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77C3D"/>
    <w:multiLevelType w:val="hybridMultilevel"/>
    <w:tmpl w:val="4042772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2E77"/>
    <w:rsid w:val="000145ED"/>
    <w:rsid w:val="000163F3"/>
    <w:rsid w:val="000170ED"/>
    <w:rsid w:val="00017D95"/>
    <w:rsid w:val="00027820"/>
    <w:rsid w:val="000403EB"/>
    <w:rsid w:val="000405DA"/>
    <w:rsid w:val="000448CD"/>
    <w:rsid w:val="00044B91"/>
    <w:rsid w:val="00053336"/>
    <w:rsid w:val="00081B55"/>
    <w:rsid w:val="00081D40"/>
    <w:rsid w:val="000856C0"/>
    <w:rsid w:val="00091798"/>
    <w:rsid w:val="0009587E"/>
    <w:rsid w:val="000A0E07"/>
    <w:rsid w:val="000A63F9"/>
    <w:rsid w:val="000B5178"/>
    <w:rsid w:val="000B51E4"/>
    <w:rsid w:val="000C1272"/>
    <w:rsid w:val="000C276A"/>
    <w:rsid w:val="000D0BD8"/>
    <w:rsid w:val="000D1C4D"/>
    <w:rsid w:val="000D624E"/>
    <w:rsid w:val="000D72FE"/>
    <w:rsid w:val="000E40F0"/>
    <w:rsid w:val="000F73A1"/>
    <w:rsid w:val="000F7DE5"/>
    <w:rsid w:val="001032A6"/>
    <w:rsid w:val="0012027D"/>
    <w:rsid w:val="00126346"/>
    <w:rsid w:val="001377D5"/>
    <w:rsid w:val="001409D8"/>
    <w:rsid w:val="001443B7"/>
    <w:rsid w:val="0016407F"/>
    <w:rsid w:val="001668D2"/>
    <w:rsid w:val="00167E12"/>
    <w:rsid w:val="00171073"/>
    <w:rsid w:val="00175301"/>
    <w:rsid w:val="001753E5"/>
    <w:rsid w:val="00176F04"/>
    <w:rsid w:val="0019171D"/>
    <w:rsid w:val="001A3013"/>
    <w:rsid w:val="001A624E"/>
    <w:rsid w:val="001C4012"/>
    <w:rsid w:val="001C4325"/>
    <w:rsid w:val="001C617D"/>
    <w:rsid w:val="001D3699"/>
    <w:rsid w:val="001D6723"/>
    <w:rsid w:val="001D76A8"/>
    <w:rsid w:val="001F18B4"/>
    <w:rsid w:val="001F5FF3"/>
    <w:rsid w:val="00200193"/>
    <w:rsid w:val="002043EB"/>
    <w:rsid w:val="00211DD0"/>
    <w:rsid w:val="002157F7"/>
    <w:rsid w:val="0023325A"/>
    <w:rsid w:val="002418FA"/>
    <w:rsid w:val="0024393E"/>
    <w:rsid w:val="00244B0D"/>
    <w:rsid w:val="002453B9"/>
    <w:rsid w:val="00253BF4"/>
    <w:rsid w:val="00254065"/>
    <w:rsid w:val="00262510"/>
    <w:rsid w:val="00266D84"/>
    <w:rsid w:val="002835ED"/>
    <w:rsid w:val="00283698"/>
    <w:rsid w:val="00291637"/>
    <w:rsid w:val="00291D1D"/>
    <w:rsid w:val="00296F52"/>
    <w:rsid w:val="002B04F6"/>
    <w:rsid w:val="002B3EB1"/>
    <w:rsid w:val="002C03DA"/>
    <w:rsid w:val="002C30C0"/>
    <w:rsid w:val="002C31A4"/>
    <w:rsid w:val="002C38E2"/>
    <w:rsid w:val="002C5D95"/>
    <w:rsid w:val="002F18B2"/>
    <w:rsid w:val="002F2425"/>
    <w:rsid w:val="002F7B92"/>
    <w:rsid w:val="002F7DC8"/>
    <w:rsid w:val="003001D8"/>
    <w:rsid w:val="00300624"/>
    <w:rsid w:val="0030373F"/>
    <w:rsid w:val="003045E3"/>
    <w:rsid w:val="00334AC5"/>
    <w:rsid w:val="00334DA2"/>
    <w:rsid w:val="0034736B"/>
    <w:rsid w:val="0036326D"/>
    <w:rsid w:val="0036799E"/>
    <w:rsid w:val="00370EE1"/>
    <w:rsid w:val="00373D59"/>
    <w:rsid w:val="003747CE"/>
    <w:rsid w:val="00376254"/>
    <w:rsid w:val="00385019"/>
    <w:rsid w:val="003A203F"/>
    <w:rsid w:val="003A4951"/>
    <w:rsid w:val="003A7BF6"/>
    <w:rsid w:val="003B3373"/>
    <w:rsid w:val="003C1DDE"/>
    <w:rsid w:val="003C352A"/>
    <w:rsid w:val="003D2C10"/>
    <w:rsid w:val="003D3724"/>
    <w:rsid w:val="003D6751"/>
    <w:rsid w:val="003D75B5"/>
    <w:rsid w:val="003E0954"/>
    <w:rsid w:val="003E381D"/>
    <w:rsid w:val="003F5ADF"/>
    <w:rsid w:val="00401D13"/>
    <w:rsid w:val="004050A3"/>
    <w:rsid w:val="0040725E"/>
    <w:rsid w:val="00407D8C"/>
    <w:rsid w:val="0041043D"/>
    <w:rsid w:val="0041069D"/>
    <w:rsid w:val="00412673"/>
    <w:rsid w:val="00416347"/>
    <w:rsid w:val="0044055D"/>
    <w:rsid w:val="00444AF1"/>
    <w:rsid w:val="00464802"/>
    <w:rsid w:val="00470805"/>
    <w:rsid w:val="00470BD4"/>
    <w:rsid w:val="00475083"/>
    <w:rsid w:val="004751B1"/>
    <w:rsid w:val="00482D3E"/>
    <w:rsid w:val="00482E90"/>
    <w:rsid w:val="0049165F"/>
    <w:rsid w:val="00491A83"/>
    <w:rsid w:val="00492960"/>
    <w:rsid w:val="004A225A"/>
    <w:rsid w:val="004A2A9A"/>
    <w:rsid w:val="004A62FE"/>
    <w:rsid w:val="004C2DA9"/>
    <w:rsid w:val="004C3D51"/>
    <w:rsid w:val="004C6193"/>
    <w:rsid w:val="004D31EC"/>
    <w:rsid w:val="004E3CFD"/>
    <w:rsid w:val="004F3DD0"/>
    <w:rsid w:val="004F72FD"/>
    <w:rsid w:val="00500829"/>
    <w:rsid w:val="00501AB3"/>
    <w:rsid w:val="00512DA5"/>
    <w:rsid w:val="00514742"/>
    <w:rsid w:val="005226BE"/>
    <w:rsid w:val="005239FA"/>
    <w:rsid w:val="005319BA"/>
    <w:rsid w:val="0053322D"/>
    <w:rsid w:val="00535196"/>
    <w:rsid w:val="00536A44"/>
    <w:rsid w:val="00551ECE"/>
    <w:rsid w:val="0055621F"/>
    <w:rsid w:val="00566B3B"/>
    <w:rsid w:val="005860FD"/>
    <w:rsid w:val="00591014"/>
    <w:rsid w:val="00596894"/>
    <w:rsid w:val="005A113B"/>
    <w:rsid w:val="005A79CF"/>
    <w:rsid w:val="005C5496"/>
    <w:rsid w:val="005C7E0D"/>
    <w:rsid w:val="005D7342"/>
    <w:rsid w:val="005E154B"/>
    <w:rsid w:val="005F075B"/>
    <w:rsid w:val="005F0801"/>
    <w:rsid w:val="005F2153"/>
    <w:rsid w:val="006032A5"/>
    <w:rsid w:val="00613816"/>
    <w:rsid w:val="00627560"/>
    <w:rsid w:val="00630137"/>
    <w:rsid w:val="006312D4"/>
    <w:rsid w:val="0063745E"/>
    <w:rsid w:val="00637B10"/>
    <w:rsid w:val="0064062A"/>
    <w:rsid w:val="00645AC0"/>
    <w:rsid w:val="00655B88"/>
    <w:rsid w:val="0066189C"/>
    <w:rsid w:val="0067388A"/>
    <w:rsid w:val="00673F8A"/>
    <w:rsid w:val="006830F4"/>
    <w:rsid w:val="00683FD9"/>
    <w:rsid w:val="00692E0E"/>
    <w:rsid w:val="0069466E"/>
    <w:rsid w:val="006A2284"/>
    <w:rsid w:val="006B07F9"/>
    <w:rsid w:val="006B3658"/>
    <w:rsid w:val="006D1331"/>
    <w:rsid w:val="006D16B4"/>
    <w:rsid w:val="006D6000"/>
    <w:rsid w:val="006F00FF"/>
    <w:rsid w:val="006F407E"/>
    <w:rsid w:val="006F633E"/>
    <w:rsid w:val="0070073B"/>
    <w:rsid w:val="00707B27"/>
    <w:rsid w:val="0071626C"/>
    <w:rsid w:val="00726C6A"/>
    <w:rsid w:val="00736B72"/>
    <w:rsid w:val="00737F79"/>
    <w:rsid w:val="00754E8C"/>
    <w:rsid w:val="0076155D"/>
    <w:rsid w:val="0076417C"/>
    <w:rsid w:val="00767164"/>
    <w:rsid w:val="00785272"/>
    <w:rsid w:val="00793AF2"/>
    <w:rsid w:val="007A13E8"/>
    <w:rsid w:val="007A5EB4"/>
    <w:rsid w:val="007B01BC"/>
    <w:rsid w:val="007B3017"/>
    <w:rsid w:val="007B4AD8"/>
    <w:rsid w:val="007C0007"/>
    <w:rsid w:val="007D00D0"/>
    <w:rsid w:val="007D78E1"/>
    <w:rsid w:val="007E070E"/>
    <w:rsid w:val="007E4ACD"/>
    <w:rsid w:val="007F1C28"/>
    <w:rsid w:val="00807F28"/>
    <w:rsid w:val="00815D93"/>
    <w:rsid w:val="00824422"/>
    <w:rsid w:val="00847BB8"/>
    <w:rsid w:val="00851C5A"/>
    <w:rsid w:val="008603EF"/>
    <w:rsid w:val="00860E22"/>
    <w:rsid w:val="00861AA8"/>
    <w:rsid w:val="008745A9"/>
    <w:rsid w:val="00874DB2"/>
    <w:rsid w:val="00875BDA"/>
    <w:rsid w:val="008761D5"/>
    <w:rsid w:val="008965F9"/>
    <w:rsid w:val="008A5295"/>
    <w:rsid w:val="008B3C26"/>
    <w:rsid w:val="008E16D1"/>
    <w:rsid w:val="008E2A8D"/>
    <w:rsid w:val="008E547C"/>
    <w:rsid w:val="008E56CF"/>
    <w:rsid w:val="0090068C"/>
    <w:rsid w:val="00910F2D"/>
    <w:rsid w:val="00924316"/>
    <w:rsid w:val="00925E8D"/>
    <w:rsid w:val="00933559"/>
    <w:rsid w:val="00935CB4"/>
    <w:rsid w:val="00947A4C"/>
    <w:rsid w:val="00953AAD"/>
    <w:rsid w:val="00954680"/>
    <w:rsid w:val="009670AA"/>
    <w:rsid w:val="00972125"/>
    <w:rsid w:val="00974829"/>
    <w:rsid w:val="009755AB"/>
    <w:rsid w:val="00984203"/>
    <w:rsid w:val="00984A0A"/>
    <w:rsid w:val="00994CC7"/>
    <w:rsid w:val="009B51E4"/>
    <w:rsid w:val="009C21B8"/>
    <w:rsid w:val="009E0DDA"/>
    <w:rsid w:val="009E4418"/>
    <w:rsid w:val="009E6274"/>
    <w:rsid w:val="009F2756"/>
    <w:rsid w:val="009F28E5"/>
    <w:rsid w:val="009F4467"/>
    <w:rsid w:val="009F6EA8"/>
    <w:rsid w:val="00A021CD"/>
    <w:rsid w:val="00A111BB"/>
    <w:rsid w:val="00A16F00"/>
    <w:rsid w:val="00A34404"/>
    <w:rsid w:val="00A36AB7"/>
    <w:rsid w:val="00A42153"/>
    <w:rsid w:val="00A55824"/>
    <w:rsid w:val="00A6095F"/>
    <w:rsid w:val="00A62FC6"/>
    <w:rsid w:val="00A71730"/>
    <w:rsid w:val="00A818A5"/>
    <w:rsid w:val="00A827AF"/>
    <w:rsid w:val="00A86894"/>
    <w:rsid w:val="00A90269"/>
    <w:rsid w:val="00A90ED3"/>
    <w:rsid w:val="00A925C9"/>
    <w:rsid w:val="00A960CE"/>
    <w:rsid w:val="00AD5C3E"/>
    <w:rsid w:val="00AE02B7"/>
    <w:rsid w:val="00AE1A42"/>
    <w:rsid w:val="00AE4BBD"/>
    <w:rsid w:val="00B2280B"/>
    <w:rsid w:val="00B273CC"/>
    <w:rsid w:val="00B34F3D"/>
    <w:rsid w:val="00B358A0"/>
    <w:rsid w:val="00B45877"/>
    <w:rsid w:val="00B55507"/>
    <w:rsid w:val="00B56402"/>
    <w:rsid w:val="00B62242"/>
    <w:rsid w:val="00B75F3E"/>
    <w:rsid w:val="00B85A4B"/>
    <w:rsid w:val="00B91F6E"/>
    <w:rsid w:val="00B93156"/>
    <w:rsid w:val="00BA1435"/>
    <w:rsid w:val="00BB1B9C"/>
    <w:rsid w:val="00BC6D27"/>
    <w:rsid w:val="00BD2CF8"/>
    <w:rsid w:val="00BE01AA"/>
    <w:rsid w:val="00BE428C"/>
    <w:rsid w:val="00BE6A99"/>
    <w:rsid w:val="00BF0557"/>
    <w:rsid w:val="00BF07D7"/>
    <w:rsid w:val="00BF61B7"/>
    <w:rsid w:val="00BF7770"/>
    <w:rsid w:val="00C17508"/>
    <w:rsid w:val="00C2200F"/>
    <w:rsid w:val="00C23D6F"/>
    <w:rsid w:val="00C32D57"/>
    <w:rsid w:val="00C34F3B"/>
    <w:rsid w:val="00C3555E"/>
    <w:rsid w:val="00C40699"/>
    <w:rsid w:val="00C56D17"/>
    <w:rsid w:val="00C76958"/>
    <w:rsid w:val="00C81CAE"/>
    <w:rsid w:val="00C95EC0"/>
    <w:rsid w:val="00CA3474"/>
    <w:rsid w:val="00CA5EDC"/>
    <w:rsid w:val="00CB3075"/>
    <w:rsid w:val="00CC3616"/>
    <w:rsid w:val="00CC511C"/>
    <w:rsid w:val="00CD3D74"/>
    <w:rsid w:val="00CD5917"/>
    <w:rsid w:val="00CE11F3"/>
    <w:rsid w:val="00CE21A4"/>
    <w:rsid w:val="00CE2217"/>
    <w:rsid w:val="00CE29CC"/>
    <w:rsid w:val="00CE4EF0"/>
    <w:rsid w:val="00CE71C9"/>
    <w:rsid w:val="00CF56EA"/>
    <w:rsid w:val="00CF67C6"/>
    <w:rsid w:val="00D006D1"/>
    <w:rsid w:val="00D0218B"/>
    <w:rsid w:val="00D12B05"/>
    <w:rsid w:val="00D15084"/>
    <w:rsid w:val="00D27D42"/>
    <w:rsid w:val="00D3382B"/>
    <w:rsid w:val="00D34872"/>
    <w:rsid w:val="00D36DDE"/>
    <w:rsid w:val="00D3782C"/>
    <w:rsid w:val="00D465C7"/>
    <w:rsid w:val="00D52714"/>
    <w:rsid w:val="00D54220"/>
    <w:rsid w:val="00D57B1A"/>
    <w:rsid w:val="00D604D3"/>
    <w:rsid w:val="00D60B95"/>
    <w:rsid w:val="00D630BE"/>
    <w:rsid w:val="00D660B5"/>
    <w:rsid w:val="00D74206"/>
    <w:rsid w:val="00D84A4C"/>
    <w:rsid w:val="00D87656"/>
    <w:rsid w:val="00D9160B"/>
    <w:rsid w:val="00D91DC0"/>
    <w:rsid w:val="00D95BF9"/>
    <w:rsid w:val="00DB3AF4"/>
    <w:rsid w:val="00DB5B64"/>
    <w:rsid w:val="00DC52F1"/>
    <w:rsid w:val="00DE07A0"/>
    <w:rsid w:val="00DE29FD"/>
    <w:rsid w:val="00DE2D3A"/>
    <w:rsid w:val="00DE3B81"/>
    <w:rsid w:val="00DF12F5"/>
    <w:rsid w:val="00E05714"/>
    <w:rsid w:val="00E05E6B"/>
    <w:rsid w:val="00E05E6E"/>
    <w:rsid w:val="00E1010F"/>
    <w:rsid w:val="00E13E67"/>
    <w:rsid w:val="00E23AA2"/>
    <w:rsid w:val="00E35B4E"/>
    <w:rsid w:val="00E36AAF"/>
    <w:rsid w:val="00E37F31"/>
    <w:rsid w:val="00E502D6"/>
    <w:rsid w:val="00E62222"/>
    <w:rsid w:val="00E6253A"/>
    <w:rsid w:val="00E64978"/>
    <w:rsid w:val="00E64E73"/>
    <w:rsid w:val="00E747A7"/>
    <w:rsid w:val="00E80C95"/>
    <w:rsid w:val="00E8774F"/>
    <w:rsid w:val="00E974C1"/>
    <w:rsid w:val="00EA25ED"/>
    <w:rsid w:val="00EA364E"/>
    <w:rsid w:val="00EA4162"/>
    <w:rsid w:val="00EB4D82"/>
    <w:rsid w:val="00EB5780"/>
    <w:rsid w:val="00EC46A0"/>
    <w:rsid w:val="00EC77EA"/>
    <w:rsid w:val="00ED1573"/>
    <w:rsid w:val="00ED2A4A"/>
    <w:rsid w:val="00ED2FFC"/>
    <w:rsid w:val="00ED6662"/>
    <w:rsid w:val="00EE093B"/>
    <w:rsid w:val="00EF584F"/>
    <w:rsid w:val="00F05718"/>
    <w:rsid w:val="00F06528"/>
    <w:rsid w:val="00F0781B"/>
    <w:rsid w:val="00F1196E"/>
    <w:rsid w:val="00F11A78"/>
    <w:rsid w:val="00F130FD"/>
    <w:rsid w:val="00F15DFA"/>
    <w:rsid w:val="00F17AF8"/>
    <w:rsid w:val="00F20C14"/>
    <w:rsid w:val="00F2551F"/>
    <w:rsid w:val="00F305CF"/>
    <w:rsid w:val="00F335E5"/>
    <w:rsid w:val="00F42973"/>
    <w:rsid w:val="00F50C40"/>
    <w:rsid w:val="00F5743E"/>
    <w:rsid w:val="00F61779"/>
    <w:rsid w:val="00F6606D"/>
    <w:rsid w:val="00F71807"/>
    <w:rsid w:val="00F73995"/>
    <w:rsid w:val="00F870EB"/>
    <w:rsid w:val="00F9326B"/>
    <w:rsid w:val="00F94329"/>
    <w:rsid w:val="00FA1C8E"/>
    <w:rsid w:val="00FB38E8"/>
    <w:rsid w:val="00FB3FEF"/>
    <w:rsid w:val="00FC2E15"/>
    <w:rsid w:val="00FD64EA"/>
    <w:rsid w:val="00FE04B6"/>
    <w:rsid w:val="00FE20B9"/>
    <w:rsid w:val="00FE5E94"/>
    <w:rsid w:val="00FF1B10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0">
    <w:name w:val="Основной текст (3)_"/>
    <w:link w:val="31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paragraph" w:customStyle="1" w:styleId="Default">
    <w:name w:val="Default"/>
    <w:rsid w:val="009670A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0AB211D64BB55DCD47A0B29B49D04051269451067B00C53FBE3A2DC349C2DCDA3A48318F33E7C24E3D726D1169328CB2765FAE0BC0B255237244E194GDb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DD553964FE5612BE83C1CCFCCBA1A4623E86BEA00FB6FB7B9A13B5D49AD1E3248FD58B3CB98EA77D7C312DA2B1CDA9908F4AE66181748B20E400A17D4h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64AAD88B40CA5EBA22C6116E4CC5D28E486CA007A5D7C448178FBC0EC5B8CD2E125D4F04C689870FE55435BF8FDBFCC64Ba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4C04D128FBC0EC5B8CD2E125D4F04C689870FE55435BF8FDBFCC64BaCO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04E9-A44F-481B-AEA4-039AD7E5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36</cp:revision>
  <cp:lastPrinted>2019-11-19T11:54:00Z</cp:lastPrinted>
  <dcterms:created xsi:type="dcterms:W3CDTF">2020-01-30T05:18:00Z</dcterms:created>
  <dcterms:modified xsi:type="dcterms:W3CDTF">2022-11-21T06:21:00Z</dcterms:modified>
</cp:coreProperties>
</file>